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26" w:type="pct"/>
        <w:tblInd w:w="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9"/>
        <w:gridCol w:w="490"/>
        <w:gridCol w:w="122"/>
        <w:gridCol w:w="706"/>
        <w:gridCol w:w="697"/>
        <w:gridCol w:w="8"/>
        <w:gridCol w:w="387"/>
        <w:gridCol w:w="1158"/>
        <w:gridCol w:w="235"/>
        <w:gridCol w:w="420"/>
        <w:gridCol w:w="465"/>
        <w:gridCol w:w="598"/>
      </w:tblGrid>
      <w:tr w:rsidR="00284532" w:rsidTr="00385661">
        <w:trPr>
          <w:gridAfter w:val="1"/>
          <w:wAfter w:w="315" w:type="pct"/>
          <w:cantSplit/>
        </w:trPr>
        <w:tc>
          <w:tcPr>
            <w:tcW w:w="3281" w:type="pct"/>
            <w:gridSpan w:val="6"/>
          </w:tcPr>
          <w:p w:rsidR="00284532" w:rsidRDefault="00284532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403" w:type="pct"/>
            <w:gridSpan w:val="5"/>
          </w:tcPr>
          <w:p w:rsidR="00284532" w:rsidRDefault="00284532">
            <w:pPr>
              <w:rPr>
                <w:b/>
                <w:bCs/>
                <w:sz w:val="24"/>
                <w:szCs w:val="24"/>
                <w:lang w:val="uk-UA"/>
              </w:rPr>
            </w:pPr>
          </w:p>
        </w:tc>
      </w:tr>
      <w:tr w:rsidR="00284532" w:rsidTr="00385661">
        <w:trPr>
          <w:gridAfter w:val="1"/>
          <w:wAfter w:w="315" w:type="pct"/>
          <w:cantSplit/>
          <w:trHeight w:val="283"/>
        </w:trPr>
        <w:tc>
          <w:tcPr>
            <w:tcW w:w="4685" w:type="pct"/>
            <w:gridSpan w:val="11"/>
            <w:vAlign w:val="center"/>
          </w:tcPr>
          <w:p w:rsidR="00284532" w:rsidRDefault="009A1F42">
            <w:pPr>
              <w:pStyle w:val="5"/>
            </w:pPr>
            <w:r>
              <w:t>Український державний університет науки і технологій</w:t>
            </w:r>
          </w:p>
        </w:tc>
      </w:tr>
      <w:tr w:rsidR="00284532" w:rsidTr="00385661">
        <w:trPr>
          <w:gridAfter w:val="1"/>
          <w:wAfter w:w="315" w:type="pct"/>
          <w:cantSplit/>
          <w:trHeight w:val="283"/>
        </w:trPr>
        <w:tc>
          <w:tcPr>
            <w:tcW w:w="4685" w:type="pct"/>
            <w:gridSpan w:val="11"/>
            <w:vAlign w:val="center"/>
          </w:tcPr>
          <w:p w:rsidR="00284532" w:rsidRDefault="009A1F42">
            <w:pPr>
              <w:widowControl w:val="0"/>
              <w:jc w:val="center"/>
              <w:rPr>
                <w:sz w:val="24"/>
                <w:szCs w:val="24"/>
                <w:u w:val="single"/>
                <w:lang w:val="uk-UA"/>
              </w:rPr>
            </w:pPr>
            <w:r>
              <w:rPr>
                <w:sz w:val="24"/>
                <w:szCs w:val="24"/>
                <w:u w:val="single"/>
                <w:lang w:val="uk-UA"/>
              </w:rPr>
              <w:t>ННІ «Український державний хіміко-технологічний університет»</w:t>
            </w:r>
          </w:p>
        </w:tc>
      </w:tr>
      <w:tr w:rsidR="00284532" w:rsidRPr="00E535FB" w:rsidTr="00385661">
        <w:trPr>
          <w:gridAfter w:val="1"/>
          <w:wAfter w:w="315" w:type="pct"/>
          <w:cantSplit/>
          <w:trHeight w:val="340"/>
        </w:trPr>
        <w:tc>
          <w:tcPr>
            <w:tcW w:w="4685" w:type="pct"/>
            <w:gridSpan w:val="11"/>
          </w:tcPr>
          <w:p w:rsidR="00284532" w:rsidRDefault="009A1F4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(повне найменування вищого навчального закладу)</w:t>
            </w:r>
          </w:p>
          <w:p w:rsidR="00E535FB" w:rsidRDefault="00E535FB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E535FB" w:rsidRPr="00FA2A39" w:rsidRDefault="00E535FB" w:rsidP="00E535FB">
            <w:pPr>
              <w:ind w:left="-65" w:firstLine="6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Кафедра </w:t>
            </w:r>
            <w:r w:rsidR="00FA2A39">
              <w:rPr>
                <w:sz w:val="24"/>
                <w:szCs w:val="24"/>
                <w:lang w:val="uk-UA"/>
              </w:rPr>
              <w:t>______</w:t>
            </w:r>
            <w:r w:rsidR="00385661">
              <w:rPr>
                <w:sz w:val="24"/>
                <w:szCs w:val="24"/>
                <w:lang w:val="uk-UA"/>
              </w:rPr>
              <w:t>__</w:t>
            </w:r>
            <w:r w:rsidR="00FA2A39">
              <w:rPr>
                <w:sz w:val="24"/>
                <w:szCs w:val="24"/>
                <w:lang w:val="uk-UA"/>
              </w:rPr>
              <w:t>__________</w:t>
            </w:r>
            <w:r w:rsidR="00FA2A39" w:rsidRPr="00FA2A39">
              <w:rPr>
                <w:sz w:val="28"/>
                <w:szCs w:val="28"/>
                <w:u w:val="single"/>
                <w:lang w:val="uk-UA"/>
              </w:rPr>
              <w:t>Економіки та права</w:t>
            </w:r>
            <w:r w:rsidR="00FA2A39">
              <w:rPr>
                <w:sz w:val="24"/>
                <w:szCs w:val="24"/>
                <w:lang w:val="uk-UA"/>
              </w:rPr>
              <w:t>_________________</w:t>
            </w:r>
            <w:r w:rsidR="00385661">
              <w:rPr>
                <w:sz w:val="24"/>
                <w:szCs w:val="24"/>
                <w:lang w:val="uk-UA"/>
              </w:rPr>
              <w:t>________</w:t>
            </w:r>
            <w:r w:rsidR="00FA2A39">
              <w:rPr>
                <w:sz w:val="24"/>
                <w:szCs w:val="24"/>
                <w:lang w:val="uk-UA"/>
              </w:rPr>
              <w:t>____</w:t>
            </w:r>
          </w:p>
          <w:p w:rsidR="00E535FB" w:rsidRDefault="00E535FB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284532" w:rsidTr="00385661">
        <w:trPr>
          <w:gridAfter w:val="1"/>
          <w:wAfter w:w="315" w:type="pct"/>
          <w:cantSplit/>
          <w:trHeight w:val="20"/>
        </w:trPr>
        <w:tc>
          <w:tcPr>
            <w:tcW w:w="2216" w:type="pct"/>
            <w:vAlign w:val="center"/>
          </w:tcPr>
          <w:p w:rsidR="00284532" w:rsidRPr="00E535FB" w:rsidRDefault="00284532" w:rsidP="00E535FB">
            <w:pPr>
              <w:ind w:left="-65" w:firstLine="1701"/>
              <w:rPr>
                <w:sz w:val="24"/>
                <w:szCs w:val="24"/>
              </w:rPr>
            </w:pPr>
          </w:p>
        </w:tc>
        <w:tc>
          <w:tcPr>
            <w:tcW w:w="2468" w:type="pct"/>
            <w:gridSpan w:val="10"/>
            <w:vAlign w:val="center"/>
          </w:tcPr>
          <w:p w:rsidR="00284532" w:rsidRDefault="009A1F42" w:rsidP="00E535FB">
            <w:pPr>
              <w:keepNext/>
              <w:ind w:left="-2598"/>
              <w:jc w:val="both"/>
              <w:rPr>
                <w:sz w:val="24"/>
                <w:szCs w:val="24"/>
                <w:u w:val="single"/>
                <w:lang w:val="uk-UA"/>
              </w:rPr>
            </w:pPr>
            <w:r>
              <w:rPr>
                <w:sz w:val="24"/>
                <w:szCs w:val="24"/>
                <w:u w:val="single"/>
                <w:lang w:val="uk-UA"/>
              </w:rPr>
              <w:t xml:space="preserve"> </w:t>
            </w:r>
          </w:p>
        </w:tc>
      </w:tr>
      <w:tr w:rsidR="00284532" w:rsidTr="00385661">
        <w:trPr>
          <w:trHeight w:val="227"/>
        </w:trPr>
        <w:tc>
          <w:tcPr>
            <w:tcW w:w="2216" w:type="pct"/>
          </w:tcPr>
          <w:p w:rsidR="00284532" w:rsidRDefault="00284532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2784" w:type="pct"/>
            <w:gridSpan w:val="11"/>
            <w:vAlign w:val="center"/>
          </w:tcPr>
          <w:p w:rsidR="00284532" w:rsidRDefault="0028453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284532" w:rsidTr="00385661">
        <w:trPr>
          <w:trHeight w:val="227"/>
        </w:trPr>
        <w:tc>
          <w:tcPr>
            <w:tcW w:w="2216" w:type="pct"/>
          </w:tcPr>
          <w:p w:rsidR="00284532" w:rsidRDefault="00284532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2784" w:type="pct"/>
            <w:gridSpan w:val="11"/>
            <w:vAlign w:val="center"/>
          </w:tcPr>
          <w:p w:rsidR="00284532" w:rsidRDefault="009A1F42">
            <w:pPr>
              <w:jc w:val="right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«ЗАТВЕРДЖУЮ»</w:t>
            </w:r>
          </w:p>
        </w:tc>
      </w:tr>
      <w:tr w:rsidR="00BC036C" w:rsidTr="00385661">
        <w:trPr>
          <w:trHeight w:val="227"/>
        </w:trPr>
        <w:tc>
          <w:tcPr>
            <w:tcW w:w="2216" w:type="pct"/>
          </w:tcPr>
          <w:p w:rsidR="00BC036C" w:rsidRDefault="00BC036C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2784" w:type="pct"/>
            <w:gridSpan w:val="11"/>
            <w:vAlign w:val="center"/>
          </w:tcPr>
          <w:p w:rsidR="00BC036C" w:rsidRDefault="00BC036C">
            <w:pPr>
              <w:jc w:val="right"/>
              <w:rPr>
                <w:b/>
                <w:bCs/>
                <w:sz w:val="24"/>
                <w:szCs w:val="24"/>
                <w:lang w:val="uk-UA"/>
              </w:rPr>
            </w:pPr>
          </w:p>
        </w:tc>
      </w:tr>
      <w:tr w:rsidR="00284532" w:rsidTr="00385661">
        <w:trPr>
          <w:trHeight w:val="227"/>
        </w:trPr>
        <w:tc>
          <w:tcPr>
            <w:tcW w:w="2216" w:type="pct"/>
          </w:tcPr>
          <w:p w:rsidR="00284532" w:rsidRDefault="00284532">
            <w:pPr>
              <w:widowControl w:val="0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784" w:type="pct"/>
            <w:gridSpan w:val="11"/>
          </w:tcPr>
          <w:p w:rsidR="00BC036C" w:rsidRDefault="009A1F42" w:rsidP="0038566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Декан факультету</w:t>
            </w:r>
            <w:r w:rsidR="00BC036C">
              <w:rPr>
                <w:sz w:val="28"/>
                <w:szCs w:val="28"/>
                <w:lang w:val="uk-UA"/>
              </w:rPr>
              <w:t xml:space="preserve"> економіко-гуманітарних наук та права</w:t>
            </w:r>
          </w:p>
        </w:tc>
      </w:tr>
      <w:tr w:rsidR="00284532" w:rsidTr="00385661">
        <w:trPr>
          <w:trHeight w:val="227"/>
        </w:trPr>
        <w:tc>
          <w:tcPr>
            <w:tcW w:w="2216" w:type="pct"/>
          </w:tcPr>
          <w:p w:rsidR="00284532" w:rsidRDefault="00284532">
            <w:pPr>
              <w:widowControl w:val="0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061" w:type="pct"/>
            <w:gridSpan w:val="4"/>
            <w:tcBorders>
              <w:bottom w:val="single" w:sz="4" w:space="0" w:color="auto"/>
            </w:tcBorders>
          </w:tcPr>
          <w:p w:rsidR="00284532" w:rsidRDefault="00284532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08" w:type="pct"/>
            <w:gridSpan w:val="2"/>
          </w:tcPr>
          <w:p w:rsidR="00284532" w:rsidRDefault="00284532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15" w:type="pct"/>
            <w:gridSpan w:val="5"/>
            <w:tcBorders>
              <w:left w:val="nil"/>
              <w:bottom w:val="single" w:sz="4" w:space="0" w:color="auto"/>
            </w:tcBorders>
          </w:tcPr>
          <w:p w:rsidR="00284532" w:rsidRDefault="00BC036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Чуприна Н.М.</w:t>
            </w:r>
          </w:p>
        </w:tc>
      </w:tr>
      <w:tr w:rsidR="00284532" w:rsidTr="00385661">
        <w:trPr>
          <w:trHeight w:val="227"/>
        </w:trPr>
        <w:tc>
          <w:tcPr>
            <w:tcW w:w="2216" w:type="pct"/>
          </w:tcPr>
          <w:p w:rsidR="00284532" w:rsidRDefault="00284532">
            <w:pPr>
              <w:widowControl w:val="0"/>
              <w:jc w:val="both"/>
              <w:rPr>
                <w:spacing w:val="-4"/>
                <w:sz w:val="24"/>
                <w:szCs w:val="24"/>
                <w:lang w:val="uk-UA"/>
              </w:rPr>
            </w:pPr>
          </w:p>
        </w:tc>
        <w:tc>
          <w:tcPr>
            <w:tcW w:w="1061" w:type="pct"/>
            <w:gridSpan w:val="4"/>
          </w:tcPr>
          <w:p w:rsidR="00284532" w:rsidRDefault="009A1F42">
            <w:pPr>
              <w:widowControl w:val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підпис</w:t>
            </w:r>
          </w:p>
        </w:tc>
        <w:tc>
          <w:tcPr>
            <w:tcW w:w="208" w:type="pct"/>
            <w:gridSpan w:val="2"/>
            <w:vAlign w:val="center"/>
          </w:tcPr>
          <w:p w:rsidR="00284532" w:rsidRDefault="00284532">
            <w:pPr>
              <w:widowControl w:val="0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515" w:type="pct"/>
            <w:gridSpan w:val="5"/>
            <w:vAlign w:val="center"/>
          </w:tcPr>
          <w:p w:rsidR="00284532" w:rsidRDefault="009A1F42">
            <w:pPr>
              <w:widowControl w:val="0"/>
              <w:jc w:val="center"/>
              <w:rPr>
                <w:spacing w:val="-4"/>
                <w:sz w:val="24"/>
                <w:szCs w:val="24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(прізвище та ініціали</w:t>
            </w:r>
          </w:p>
        </w:tc>
      </w:tr>
      <w:tr w:rsidR="00284532" w:rsidTr="00385661">
        <w:trPr>
          <w:trHeight w:val="227"/>
        </w:trPr>
        <w:tc>
          <w:tcPr>
            <w:tcW w:w="2216" w:type="pct"/>
          </w:tcPr>
          <w:p w:rsidR="00284532" w:rsidRDefault="00284532">
            <w:pPr>
              <w:widowControl w:val="0"/>
              <w:jc w:val="both"/>
              <w:rPr>
                <w:spacing w:val="-4"/>
                <w:sz w:val="24"/>
                <w:szCs w:val="24"/>
                <w:lang w:val="uk-UA"/>
              </w:rPr>
            </w:pPr>
          </w:p>
        </w:tc>
        <w:tc>
          <w:tcPr>
            <w:tcW w:w="258" w:type="pct"/>
          </w:tcPr>
          <w:p w:rsidR="00284532" w:rsidRDefault="00284532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4" w:type="pct"/>
          </w:tcPr>
          <w:p w:rsidR="00284532" w:rsidRPr="003C3023" w:rsidRDefault="009A1F42">
            <w:pPr>
              <w:rPr>
                <w:sz w:val="24"/>
                <w:szCs w:val="24"/>
                <w:lang w:val="uk-UA"/>
              </w:rPr>
            </w:pPr>
            <w:r w:rsidRPr="003C3023">
              <w:rPr>
                <w:sz w:val="24"/>
                <w:szCs w:val="24"/>
                <w:lang w:val="uk-UA"/>
              </w:rPr>
              <w:t xml:space="preserve">« </w:t>
            </w:r>
          </w:p>
        </w:tc>
        <w:tc>
          <w:tcPr>
            <w:tcW w:w="372" w:type="pct"/>
            <w:tcBorders>
              <w:bottom w:val="single" w:sz="4" w:space="0" w:color="auto"/>
            </w:tcBorders>
            <w:vAlign w:val="center"/>
          </w:tcPr>
          <w:p w:rsidR="00284532" w:rsidRDefault="00BC036C">
            <w:pPr>
              <w:widowControl w:val="0"/>
              <w:jc w:val="center"/>
              <w:rPr>
                <w:spacing w:val="-4"/>
                <w:sz w:val="24"/>
                <w:szCs w:val="24"/>
                <w:lang w:val="uk-UA"/>
              </w:rPr>
            </w:pPr>
            <w:r>
              <w:rPr>
                <w:spacing w:val="-4"/>
                <w:sz w:val="24"/>
                <w:szCs w:val="24"/>
                <w:lang w:val="uk-UA"/>
              </w:rPr>
              <w:t>04</w:t>
            </w:r>
            <w:r w:rsidR="009A1F42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="009A1F42" w:rsidRPr="003C3023">
              <w:rPr>
                <w:spacing w:val="-4"/>
                <w:sz w:val="24"/>
                <w:szCs w:val="24"/>
                <w:lang w:val="uk-UA"/>
              </w:rPr>
              <w:t>»</w:t>
            </w:r>
          </w:p>
        </w:tc>
        <w:tc>
          <w:tcPr>
            <w:tcW w:w="1185" w:type="pct"/>
            <w:gridSpan w:val="4"/>
            <w:tcBorders>
              <w:bottom w:val="single" w:sz="4" w:space="0" w:color="auto"/>
            </w:tcBorders>
            <w:vAlign w:val="center"/>
          </w:tcPr>
          <w:p w:rsidR="00284532" w:rsidRDefault="00BC036C">
            <w:pPr>
              <w:widowControl w:val="0"/>
              <w:jc w:val="center"/>
              <w:rPr>
                <w:spacing w:val="-4"/>
                <w:sz w:val="24"/>
                <w:szCs w:val="24"/>
                <w:lang w:val="uk-UA"/>
              </w:rPr>
            </w:pPr>
            <w:r>
              <w:rPr>
                <w:spacing w:val="-4"/>
                <w:sz w:val="24"/>
                <w:szCs w:val="24"/>
                <w:lang w:val="uk-UA"/>
              </w:rPr>
              <w:t>листопада</w:t>
            </w:r>
          </w:p>
        </w:tc>
        <w:tc>
          <w:tcPr>
            <w:tcW w:w="124" w:type="pct"/>
            <w:vAlign w:val="center"/>
          </w:tcPr>
          <w:p w:rsidR="00284532" w:rsidRDefault="009A1F42">
            <w:pPr>
              <w:widowControl w:val="0"/>
              <w:jc w:val="center"/>
              <w:rPr>
                <w:spacing w:val="-4"/>
                <w:sz w:val="24"/>
                <w:szCs w:val="24"/>
                <w:lang w:val="uk-UA"/>
              </w:rPr>
            </w:pPr>
            <w:r>
              <w:rPr>
                <w:spacing w:val="-4"/>
                <w:sz w:val="24"/>
                <w:szCs w:val="24"/>
                <w:lang w:val="uk-UA"/>
              </w:rPr>
              <w:t>20</w:t>
            </w:r>
          </w:p>
        </w:tc>
        <w:tc>
          <w:tcPr>
            <w:tcW w:w="221" w:type="pct"/>
            <w:tcBorders>
              <w:bottom w:val="single" w:sz="4" w:space="0" w:color="auto"/>
            </w:tcBorders>
            <w:vAlign w:val="center"/>
          </w:tcPr>
          <w:p w:rsidR="00284532" w:rsidRDefault="00BC036C">
            <w:pPr>
              <w:widowControl w:val="0"/>
              <w:rPr>
                <w:spacing w:val="-4"/>
                <w:sz w:val="24"/>
                <w:szCs w:val="24"/>
                <w:lang w:val="uk-UA"/>
              </w:rPr>
            </w:pPr>
            <w:r>
              <w:rPr>
                <w:spacing w:val="-4"/>
                <w:sz w:val="24"/>
                <w:szCs w:val="24"/>
                <w:lang w:val="uk-UA"/>
              </w:rPr>
              <w:t>24</w:t>
            </w:r>
          </w:p>
        </w:tc>
        <w:tc>
          <w:tcPr>
            <w:tcW w:w="559" w:type="pct"/>
            <w:gridSpan w:val="2"/>
            <w:vAlign w:val="center"/>
          </w:tcPr>
          <w:p w:rsidR="00284532" w:rsidRDefault="009A1F42">
            <w:pPr>
              <w:widowControl w:val="0"/>
              <w:jc w:val="center"/>
              <w:rPr>
                <w:spacing w:val="-4"/>
                <w:sz w:val="24"/>
                <w:szCs w:val="24"/>
                <w:lang w:val="uk-UA"/>
              </w:rPr>
            </w:pPr>
            <w:r>
              <w:rPr>
                <w:spacing w:val="-4"/>
                <w:sz w:val="24"/>
                <w:szCs w:val="24"/>
                <w:lang w:val="uk-UA"/>
              </w:rPr>
              <w:t>року</w:t>
            </w:r>
          </w:p>
        </w:tc>
      </w:tr>
      <w:tr w:rsidR="00284532" w:rsidTr="00385661">
        <w:trPr>
          <w:cantSplit/>
          <w:trHeight w:val="340"/>
        </w:trPr>
        <w:tc>
          <w:tcPr>
            <w:tcW w:w="5000" w:type="pct"/>
            <w:gridSpan w:val="12"/>
          </w:tcPr>
          <w:p w:rsidR="00284532" w:rsidRDefault="00284532">
            <w:pPr>
              <w:keepNext/>
              <w:tabs>
                <w:tab w:val="right" w:leader="dot" w:pos="9627"/>
              </w:tabs>
              <w:jc w:val="right"/>
              <w:outlineLvl w:val="2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284532" w:rsidTr="00385661">
        <w:trPr>
          <w:gridAfter w:val="1"/>
          <w:wAfter w:w="315" w:type="pct"/>
          <w:cantSplit/>
          <w:trHeight w:val="340"/>
        </w:trPr>
        <w:tc>
          <w:tcPr>
            <w:tcW w:w="4685" w:type="pct"/>
            <w:gridSpan w:val="11"/>
          </w:tcPr>
          <w:p w:rsidR="00284532" w:rsidRDefault="00284532">
            <w:pPr>
              <w:keepNext/>
              <w:outlineLvl w:val="2"/>
              <w:rPr>
                <w:b/>
                <w:bCs/>
                <w:sz w:val="24"/>
                <w:szCs w:val="24"/>
                <w:lang w:val="uk-UA"/>
              </w:rPr>
            </w:pPr>
          </w:p>
          <w:p w:rsidR="00BC036C" w:rsidRDefault="00BC036C">
            <w:pPr>
              <w:keepNext/>
              <w:outlineLvl w:val="2"/>
              <w:rPr>
                <w:b/>
                <w:bCs/>
                <w:sz w:val="24"/>
                <w:szCs w:val="24"/>
                <w:lang w:val="uk-UA"/>
              </w:rPr>
            </w:pPr>
          </w:p>
        </w:tc>
      </w:tr>
    </w:tbl>
    <w:p w:rsidR="00D826EF" w:rsidRPr="00FA2A39" w:rsidRDefault="00D826EF" w:rsidP="00FA2A39">
      <w:pPr>
        <w:widowControl w:val="0"/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FA2A39">
        <w:rPr>
          <w:b/>
          <w:color w:val="000000"/>
          <w:sz w:val="28"/>
          <w:szCs w:val="28"/>
        </w:rPr>
        <w:t xml:space="preserve">РОБОЧА ПРОГРАМА НАВЧАЛЬНОЇ ДИСЦИПЛІНИ </w:t>
      </w:r>
    </w:p>
    <w:p w:rsidR="00D826EF" w:rsidRPr="007A5AC3" w:rsidRDefault="00D826EF" w:rsidP="00D826EF">
      <w:pPr>
        <w:widowControl w:val="0"/>
        <w:shd w:val="clear" w:color="auto" w:fill="FFFFFF"/>
        <w:ind w:firstLine="720"/>
        <w:jc w:val="center"/>
        <w:rPr>
          <w:b/>
          <w:color w:val="000000"/>
        </w:rPr>
      </w:pPr>
    </w:p>
    <w:p w:rsidR="00D826EF" w:rsidRPr="00A45D04" w:rsidRDefault="00D826EF" w:rsidP="00FA2A39">
      <w:pPr>
        <w:widowControl w:val="0"/>
        <w:ind w:left="284" w:hanging="284"/>
        <w:jc w:val="center"/>
        <w:rPr>
          <w:b/>
          <w:szCs w:val="28"/>
          <w:u w:val="single"/>
        </w:rPr>
      </w:pPr>
      <w:r w:rsidRPr="00A45D04">
        <w:rPr>
          <w:b/>
          <w:szCs w:val="28"/>
          <w:u w:val="single"/>
        </w:rPr>
        <w:t>______</w:t>
      </w:r>
      <w:r w:rsidR="00FA2A39">
        <w:rPr>
          <w:b/>
          <w:sz w:val="32"/>
          <w:szCs w:val="32"/>
          <w:u w:val="single"/>
          <w:lang w:val="uk-UA"/>
        </w:rPr>
        <w:t>Інтелектуальний бізнес</w:t>
      </w:r>
      <w:r w:rsidRPr="00A45D04">
        <w:rPr>
          <w:b/>
          <w:szCs w:val="28"/>
          <w:u w:val="single"/>
        </w:rPr>
        <w:t>_</w:t>
      </w:r>
      <w:r>
        <w:rPr>
          <w:b/>
          <w:szCs w:val="28"/>
          <w:u w:val="single"/>
        </w:rPr>
        <w:t>__</w:t>
      </w:r>
      <w:r w:rsidRPr="00A45D04">
        <w:rPr>
          <w:b/>
          <w:szCs w:val="28"/>
          <w:u w:val="single"/>
        </w:rPr>
        <w:t>_</w:t>
      </w:r>
    </w:p>
    <w:p w:rsidR="00D826EF" w:rsidRPr="006B1FC7" w:rsidRDefault="00D826EF" w:rsidP="00FA2A39">
      <w:pPr>
        <w:widowControl w:val="0"/>
        <w:ind w:left="284" w:hanging="284"/>
        <w:jc w:val="center"/>
        <w:rPr>
          <w:sz w:val="16"/>
        </w:rPr>
      </w:pPr>
      <w:r>
        <w:rPr>
          <w:sz w:val="16"/>
        </w:rPr>
        <w:t>(</w:t>
      </w:r>
      <w:r w:rsidRPr="006B1FC7">
        <w:rPr>
          <w:sz w:val="16"/>
        </w:rPr>
        <w:t>назва навчальної дисципліни)</w:t>
      </w:r>
    </w:p>
    <w:p w:rsidR="00D826EF" w:rsidRDefault="00D826EF" w:rsidP="00D826EF">
      <w:pPr>
        <w:widowControl w:val="0"/>
        <w:ind w:firstLine="708"/>
      </w:pPr>
    </w:p>
    <w:p w:rsidR="00D826EF" w:rsidRPr="006B1FC7" w:rsidRDefault="00D826EF" w:rsidP="00D826EF">
      <w:pPr>
        <w:widowControl w:val="0"/>
        <w:ind w:left="709" w:firstLine="709"/>
        <w:jc w:val="center"/>
        <w:rPr>
          <w:sz w:val="16"/>
        </w:rPr>
      </w:pPr>
    </w:p>
    <w:p w:rsidR="00D826EF" w:rsidRPr="006B1FC7" w:rsidRDefault="00D826EF" w:rsidP="00D826EF">
      <w:pPr>
        <w:widowControl w:val="0"/>
        <w:ind w:firstLine="708"/>
      </w:pPr>
      <w:r w:rsidRPr="005A6684">
        <w:rPr>
          <w:sz w:val="24"/>
          <w:szCs w:val="24"/>
        </w:rPr>
        <w:t>галузь знань</w:t>
      </w:r>
      <w:r w:rsidRPr="006B1FC7">
        <w:t xml:space="preserve"> ______</w:t>
      </w:r>
      <w:r w:rsidR="00FA2A39" w:rsidRPr="00FA2A39">
        <w:rPr>
          <w:sz w:val="28"/>
          <w:szCs w:val="28"/>
          <w:u w:val="single"/>
          <w:shd w:val="clear" w:color="auto" w:fill="FFFFFF"/>
        </w:rPr>
        <w:t>C «Соціальні науки, журналістика та інформація»</w:t>
      </w:r>
      <w:r w:rsidR="00FA2A39" w:rsidRPr="00FA2A39">
        <w:rPr>
          <w:sz w:val="28"/>
          <w:szCs w:val="28"/>
          <w:u w:val="single"/>
          <w:shd w:val="clear" w:color="auto" w:fill="FFFFFF"/>
        </w:rPr>
        <w:tab/>
      </w:r>
      <w:r w:rsidR="00FA2A39">
        <w:t>___</w:t>
      </w:r>
      <w:r w:rsidRPr="006B1FC7">
        <w:t>_</w:t>
      </w:r>
    </w:p>
    <w:p w:rsidR="00D826EF" w:rsidRPr="006B1FC7" w:rsidRDefault="00D826EF" w:rsidP="00D826EF">
      <w:pPr>
        <w:widowControl w:val="0"/>
        <w:ind w:left="709" w:firstLine="709"/>
        <w:jc w:val="center"/>
        <w:rPr>
          <w:sz w:val="16"/>
        </w:rPr>
      </w:pPr>
      <w:r w:rsidRPr="006B1FC7">
        <w:rPr>
          <w:sz w:val="16"/>
        </w:rPr>
        <w:t>(шифр і назва)</w:t>
      </w:r>
    </w:p>
    <w:p w:rsidR="00FA2A39" w:rsidRDefault="00D826EF" w:rsidP="00FA2A39">
      <w:pPr>
        <w:widowControl w:val="0"/>
        <w:ind w:firstLine="708"/>
        <w:rPr>
          <w:sz w:val="28"/>
          <w:szCs w:val="28"/>
          <w:u w:val="single"/>
        </w:rPr>
      </w:pPr>
      <w:r w:rsidRPr="005A6684">
        <w:rPr>
          <w:sz w:val="24"/>
          <w:szCs w:val="24"/>
        </w:rPr>
        <w:t>спеціальність</w:t>
      </w:r>
      <w:r w:rsidRPr="006B1FC7">
        <w:t xml:space="preserve"> </w:t>
      </w:r>
      <w:r w:rsidR="00FA2A39" w:rsidRPr="00FA2A39">
        <w:rPr>
          <w:sz w:val="28"/>
          <w:szCs w:val="28"/>
          <w:u w:val="single"/>
        </w:rPr>
        <w:t xml:space="preserve">С1 Економіка та міжнародні економічні відносини </w:t>
      </w:r>
    </w:p>
    <w:p w:rsidR="00FA2A39" w:rsidRPr="00FA2A39" w:rsidRDefault="00FA2A39" w:rsidP="00FA2A39">
      <w:pPr>
        <w:widowControl w:val="0"/>
        <w:ind w:firstLine="708"/>
        <w:jc w:val="center"/>
        <w:rPr>
          <w:szCs w:val="28"/>
          <w:lang w:val="uk-UA"/>
        </w:rPr>
      </w:pPr>
      <w:r>
        <w:rPr>
          <w:sz w:val="28"/>
          <w:szCs w:val="28"/>
          <w:lang w:val="uk-UA"/>
        </w:rPr>
        <w:t>________</w:t>
      </w:r>
      <w:r w:rsidRPr="00FA2A39">
        <w:rPr>
          <w:sz w:val="28"/>
          <w:szCs w:val="28"/>
          <w:u w:val="single"/>
        </w:rPr>
        <w:t>(за спеціалізаціями)</w:t>
      </w:r>
      <w:r w:rsidRPr="00FA2A39">
        <w:rPr>
          <w:szCs w:val="28"/>
          <w:u w:val="single"/>
        </w:rPr>
        <w:tab/>
      </w:r>
      <w:r w:rsidRPr="00FA2A39">
        <w:rPr>
          <w:szCs w:val="28"/>
          <w:u w:val="single"/>
        </w:rPr>
        <w:tab/>
      </w:r>
      <w:r w:rsidRPr="00FA2A39">
        <w:rPr>
          <w:szCs w:val="28"/>
          <w:u w:val="single"/>
        </w:rPr>
        <w:tab/>
      </w:r>
      <w:r>
        <w:rPr>
          <w:szCs w:val="28"/>
          <w:lang w:val="uk-UA"/>
        </w:rPr>
        <w:t>__________________________</w:t>
      </w:r>
      <w:r w:rsidR="00EF0FCF">
        <w:rPr>
          <w:szCs w:val="28"/>
          <w:lang w:val="uk-UA"/>
        </w:rPr>
        <w:t>____</w:t>
      </w:r>
      <w:r>
        <w:rPr>
          <w:szCs w:val="28"/>
          <w:lang w:val="uk-UA"/>
        </w:rPr>
        <w:t>______</w:t>
      </w:r>
    </w:p>
    <w:p w:rsidR="00D826EF" w:rsidRPr="006B1FC7" w:rsidRDefault="00160B71" w:rsidP="00FA2A39">
      <w:pPr>
        <w:widowControl w:val="0"/>
        <w:ind w:firstLine="708"/>
        <w:jc w:val="center"/>
        <w:rPr>
          <w:sz w:val="16"/>
        </w:rPr>
      </w:pPr>
      <w:r>
        <w:rPr>
          <w:sz w:val="16"/>
          <w:lang w:val="uk-UA"/>
        </w:rPr>
        <w:t>(</w:t>
      </w:r>
      <w:r w:rsidR="00D826EF" w:rsidRPr="006B1FC7">
        <w:rPr>
          <w:sz w:val="16"/>
        </w:rPr>
        <w:t>код і назва)</w:t>
      </w:r>
    </w:p>
    <w:p w:rsidR="00160B71" w:rsidRDefault="00FA2A39" w:rsidP="00160B71">
      <w:pPr>
        <w:widowControl w:val="0"/>
        <w:ind w:firstLine="426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спеціалізація ______</w:t>
      </w:r>
      <w:r w:rsidR="00385661">
        <w:rPr>
          <w:sz w:val="24"/>
          <w:szCs w:val="24"/>
          <w:lang w:val="uk-UA"/>
        </w:rPr>
        <w:t>_____</w:t>
      </w:r>
      <w:r>
        <w:rPr>
          <w:sz w:val="24"/>
          <w:szCs w:val="24"/>
          <w:lang w:val="uk-UA"/>
        </w:rPr>
        <w:t>__</w:t>
      </w:r>
      <w:r w:rsidRPr="00FA2A39">
        <w:rPr>
          <w:sz w:val="28"/>
          <w:szCs w:val="28"/>
          <w:u w:val="single"/>
          <w:lang w:val="uk-UA"/>
        </w:rPr>
        <w:t>С1.01 Економіка</w:t>
      </w:r>
      <w:r>
        <w:rPr>
          <w:sz w:val="24"/>
          <w:szCs w:val="24"/>
          <w:lang w:val="uk-UA"/>
        </w:rPr>
        <w:t>________________________________</w:t>
      </w:r>
    </w:p>
    <w:p w:rsidR="00160B71" w:rsidRPr="00160B71" w:rsidRDefault="00160B71" w:rsidP="00160B71">
      <w:pPr>
        <w:widowControl w:val="0"/>
        <w:ind w:firstLine="426"/>
        <w:jc w:val="center"/>
        <w:rPr>
          <w:sz w:val="16"/>
          <w:lang w:val="uk-UA"/>
        </w:rPr>
      </w:pPr>
      <w:r w:rsidRPr="00160B71">
        <w:rPr>
          <w:szCs w:val="28"/>
          <w:lang w:val="uk-UA"/>
        </w:rPr>
        <w:t>(</w:t>
      </w:r>
      <w:r w:rsidRPr="006B1FC7">
        <w:rPr>
          <w:sz w:val="16"/>
        </w:rPr>
        <w:t>код і назва)</w:t>
      </w:r>
      <w:r>
        <w:rPr>
          <w:sz w:val="16"/>
          <w:lang w:val="uk-UA"/>
        </w:rPr>
        <w:t xml:space="preserve"> </w:t>
      </w:r>
    </w:p>
    <w:p w:rsidR="00FA2A39" w:rsidRDefault="00FA2A39" w:rsidP="00D826EF">
      <w:pPr>
        <w:widowControl w:val="0"/>
        <w:ind w:left="709"/>
        <w:jc w:val="both"/>
        <w:rPr>
          <w:sz w:val="24"/>
          <w:szCs w:val="24"/>
          <w:lang w:val="uk-UA"/>
        </w:rPr>
      </w:pPr>
      <w:r w:rsidRPr="00FA2A39">
        <w:rPr>
          <w:sz w:val="24"/>
          <w:szCs w:val="24"/>
          <w:lang w:val="uk-UA"/>
        </w:rPr>
        <w:tab/>
      </w:r>
      <w:r w:rsidRPr="00FA2A39">
        <w:rPr>
          <w:sz w:val="24"/>
          <w:szCs w:val="24"/>
          <w:lang w:val="uk-UA"/>
        </w:rPr>
        <w:tab/>
      </w:r>
      <w:r w:rsidRPr="00FA2A39">
        <w:rPr>
          <w:sz w:val="24"/>
          <w:szCs w:val="24"/>
          <w:lang w:val="uk-UA"/>
        </w:rPr>
        <w:tab/>
      </w:r>
    </w:p>
    <w:p w:rsidR="00D826EF" w:rsidRPr="006A24E0" w:rsidRDefault="00D826EF" w:rsidP="00D826EF">
      <w:pPr>
        <w:widowControl w:val="0"/>
        <w:ind w:left="709"/>
        <w:jc w:val="both"/>
        <w:rPr>
          <w:szCs w:val="28"/>
          <w:lang w:val="uk-UA"/>
        </w:rPr>
      </w:pPr>
      <w:r w:rsidRPr="005A6684">
        <w:rPr>
          <w:sz w:val="24"/>
          <w:szCs w:val="24"/>
        </w:rPr>
        <w:t>освітня програма (вибірковий блок)</w:t>
      </w:r>
      <w:r>
        <w:rPr>
          <w:sz w:val="24"/>
          <w:szCs w:val="24"/>
        </w:rPr>
        <w:t>___</w:t>
      </w:r>
      <w:r w:rsidRPr="00F9781C">
        <w:rPr>
          <w:szCs w:val="28"/>
          <w:u w:val="single"/>
        </w:rPr>
        <w:t xml:space="preserve"> </w:t>
      </w:r>
      <w:r w:rsidR="006A24E0" w:rsidRPr="006A24E0">
        <w:rPr>
          <w:sz w:val="28"/>
          <w:szCs w:val="28"/>
          <w:u w:val="single"/>
        </w:rPr>
        <w:t>Економіка та бізнес-аналітика</w:t>
      </w:r>
      <w:r w:rsidR="006A24E0">
        <w:rPr>
          <w:sz w:val="28"/>
          <w:szCs w:val="28"/>
          <w:lang w:val="uk-UA"/>
        </w:rPr>
        <w:t>________</w:t>
      </w:r>
    </w:p>
    <w:p w:rsidR="00D826EF" w:rsidRPr="00716DCA" w:rsidRDefault="00D826EF" w:rsidP="00D826EF">
      <w:pPr>
        <w:widowControl w:val="0"/>
        <w:ind w:left="709"/>
        <w:jc w:val="both"/>
      </w:pPr>
      <w:r>
        <w:rPr>
          <w:szCs w:val="28"/>
          <w:u w:val="single"/>
        </w:rPr>
        <w:t xml:space="preserve"> </w:t>
      </w:r>
      <w:r w:rsidRPr="006A24E0">
        <w:rPr>
          <w:sz w:val="24"/>
          <w:szCs w:val="24"/>
          <w:u w:val="single"/>
        </w:rPr>
        <w:t xml:space="preserve">(вибірковий блок </w:t>
      </w:r>
      <w:r w:rsidR="006A24E0">
        <w:rPr>
          <w:sz w:val="24"/>
          <w:szCs w:val="24"/>
          <w:u w:val="single"/>
          <w:lang w:val="uk-UA"/>
        </w:rPr>
        <w:t>2</w:t>
      </w:r>
      <w:r w:rsidRPr="006A24E0">
        <w:rPr>
          <w:sz w:val="24"/>
          <w:szCs w:val="24"/>
          <w:u w:val="single"/>
        </w:rPr>
        <w:t xml:space="preserve"> </w:t>
      </w:r>
      <w:r w:rsidR="006A24E0" w:rsidRPr="006A24E0">
        <w:rPr>
          <w:sz w:val="24"/>
          <w:szCs w:val="24"/>
          <w:u w:val="single"/>
        </w:rPr>
        <w:t>«Бізнес-технології розвитку підприємств»</w:t>
      </w:r>
      <w:r w:rsidRPr="006A24E0">
        <w:rPr>
          <w:sz w:val="24"/>
          <w:szCs w:val="24"/>
          <w:u w:val="single"/>
        </w:rPr>
        <w:t>)</w:t>
      </w:r>
      <w:r>
        <w:rPr>
          <w:szCs w:val="28"/>
        </w:rPr>
        <w:t>____</w:t>
      </w:r>
      <w:r w:rsidR="00EF0FCF">
        <w:rPr>
          <w:szCs w:val="28"/>
          <w:lang w:val="uk-UA"/>
        </w:rPr>
        <w:t>_</w:t>
      </w:r>
      <w:r w:rsidR="00385661">
        <w:rPr>
          <w:szCs w:val="28"/>
          <w:lang w:val="uk-UA"/>
        </w:rPr>
        <w:t>___________</w:t>
      </w:r>
      <w:r w:rsidR="00EF0FCF">
        <w:rPr>
          <w:szCs w:val="28"/>
          <w:lang w:val="uk-UA"/>
        </w:rPr>
        <w:t>____</w:t>
      </w:r>
      <w:r>
        <w:rPr>
          <w:szCs w:val="28"/>
        </w:rPr>
        <w:t>____</w:t>
      </w:r>
    </w:p>
    <w:p w:rsidR="00D826EF" w:rsidRPr="006B1FC7" w:rsidRDefault="00D826EF" w:rsidP="00D826EF">
      <w:pPr>
        <w:widowControl w:val="0"/>
        <w:ind w:left="709" w:firstLine="709"/>
        <w:jc w:val="center"/>
        <w:rPr>
          <w:sz w:val="16"/>
        </w:rPr>
      </w:pPr>
      <w:r>
        <w:rPr>
          <w:sz w:val="16"/>
        </w:rPr>
        <w:t xml:space="preserve">          </w:t>
      </w:r>
      <w:r w:rsidRPr="006B1FC7">
        <w:rPr>
          <w:sz w:val="16"/>
        </w:rPr>
        <w:t>(назва)</w:t>
      </w:r>
    </w:p>
    <w:p w:rsidR="00D826EF" w:rsidRPr="00716DCA" w:rsidRDefault="00D826EF" w:rsidP="00D826EF">
      <w:pPr>
        <w:widowControl w:val="0"/>
        <w:ind w:firstLine="708"/>
      </w:pPr>
      <w:r w:rsidRPr="005A6684">
        <w:rPr>
          <w:sz w:val="24"/>
          <w:szCs w:val="24"/>
        </w:rPr>
        <w:t>освітній рівень</w:t>
      </w:r>
      <w:r w:rsidRPr="006B1FC7">
        <w:t xml:space="preserve"> </w:t>
      </w:r>
      <w:r>
        <w:t>________</w:t>
      </w:r>
      <w:r w:rsidRPr="006B1FC7">
        <w:t>_________</w:t>
      </w:r>
      <w:r w:rsidR="00FA2A39" w:rsidRPr="00362C96">
        <w:rPr>
          <w:sz w:val="28"/>
          <w:szCs w:val="28"/>
          <w:u w:val="single"/>
          <w:lang w:val="uk-UA"/>
        </w:rPr>
        <w:t>Магістр</w:t>
      </w:r>
      <w:r w:rsidRPr="006B1FC7">
        <w:t>________</w:t>
      </w:r>
      <w:r w:rsidR="006A24E0">
        <w:rPr>
          <w:lang w:val="uk-UA"/>
        </w:rPr>
        <w:t>_____________</w:t>
      </w:r>
      <w:r>
        <w:t>_</w:t>
      </w:r>
    </w:p>
    <w:p w:rsidR="00D826EF" w:rsidRPr="006B1FC7" w:rsidRDefault="00D826EF" w:rsidP="006A24E0">
      <w:pPr>
        <w:widowControl w:val="0"/>
        <w:ind w:left="1418" w:hanging="284"/>
      </w:pPr>
      <w:r>
        <w:rPr>
          <w:sz w:val="16"/>
        </w:rPr>
        <w:t xml:space="preserve">                                      </w:t>
      </w:r>
      <w:r w:rsidRPr="006B1FC7">
        <w:rPr>
          <w:sz w:val="16"/>
        </w:rPr>
        <w:t>(бакалавр,  бакалавр за скороченим навчанням або магістр)</w:t>
      </w:r>
    </w:p>
    <w:p w:rsidR="00D826EF" w:rsidRPr="00716DCA" w:rsidRDefault="00D826EF" w:rsidP="00D826EF">
      <w:pPr>
        <w:widowControl w:val="0"/>
        <w:ind w:firstLine="708"/>
      </w:pPr>
      <w:r w:rsidRPr="005A6684">
        <w:rPr>
          <w:sz w:val="24"/>
          <w:szCs w:val="24"/>
        </w:rPr>
        <w:t>факультет</w:t>
      </w:r>
      <w:r w:rsidRPr="006B1FC7">
        <w:t>_______</w:t>
      </w:r>
      <w:r>
        <w:t>______</w:t>
      </w:r>
      <w:r w:rsidRPr="00716DCA">
        <w:rPr>
          <w:sz w:val="24"/>
          <w:u w:val="single"/>
        </w:rPr>
        <w:t xml:space="preserve"> </w:t>
      </w:r>
      <w:r>
        <w:rPr>
          <w:sz w:val="24"/>
          <w:u w:val="single"/>
        </w:rPr>
        <w:t>Економіко-гуманітарних наук та права</w:t>
      </w:r>
      <w:r>
        <w:t>_________</w:t>
      </w:r>
      <w:r w:rsidR="006A24E0">
        <w:rPr>
          <w:lang w:val="uk-UA"/>
        </w:rPr>
        <w:t>______</w:t>
      </w:r>
      <w:r>
        <w:t>___</w:t>
      </w:r>
    </w:p>
    <w:p w:rsidR="00D826EF" w:rsidRPr="006A24E0" w:rsidRDefault="00D826EF" w:rsidP="00D826EF">
      <w:pPr>
        <w:widowControl w:val="0"/>
        <w:ind w:left="709" w:firstLine="709"/>
        <w:jc w:val="center"/>
        <w:rPr>
          <w:sz w:val="16"/>
          <w:lang w:val="uk-UA"/>
        </w:rPr>
      </w:pPr>
      <w:r w:rsidRPr="006B1FC7">
        <w:rPr>
          <w:sz w:val="16"/>
        </w:rPr>
        <w:t>(назва факультету)</w:t>
      </w:r>
    </w:p>
    <w:p w:rsidR="00D826EF" w:rsidRPr="00602583" w:rsidRDefault="00D826EF" w:rsidP="00D826EF">
      <w:pPr>
        <w:widowControl w:val="0"/>
        <w:shd w:val="clear" w:color="auto" w:fill="FFFFFF"/>
        <w:jc w:val="center"/>
        <w:rPr>
          <w:b/>
        </w:rPr>
      </w:pPr>
    </w:p>
    <w:p w:rsidR="00D826EF" w:rsidRPr="00602583" w:rsidRDefault="00D826EF" w:rsidP="00D826EF">
      <w:pPr>
        <w:widowControl w:val="0"/>
        <w:jc w:val="center"/>
        <w:rPr>
          <w:b/>
          <w:sz w:val="36"/>
        </w:rPr>
      </w:pPr>
    </w:p>
    <w:p w:rsidR="00D826EF" w:rsidRDefault="00D826EF" w:rsidP="00D826EF">
      <w:pPr>
        <w:widowControl w:val="0"/>
        <w:ind w:left="567"/>
        <w:rPr>
          <w:sz w:val="24"/>
          <w:szCs w:val="24"/>
        </w:rPr>
      </w:pPr>
    </w:p>
    <w:p w:rsidR="00D826EF" w:rsidRDefault="00D826EF" w:rsidP="00D826EF">
      <w:pPr>
        <w:widowControl w:val="0"/>
        <w:ind w:left="567"/>
        <w:rPr>
          <w:sz w:val="24"/>
          <w:szCs w:val="24"/>
        </w:rPr>
      </w:pPr>
    </w:p>
    <w:p w:rsidR="00D826EF" w:rsidRDefault="00D826EF" w:rsidP="00D826EF">
      <w:pPr>
        <w:widowControl w:val="0"/>
        <w:ind w:left="567"/>
        <w:rPr>
          <w:sz w:val="24"/>
          <w:szCs w:val="24"/>
        </w:rPr>
      </w:pPr>
    </w:p>
    <w:p w:rsidR="00D826EF" w:rsidRDefault="00D826EF" w:rsidP="00D826EF">
      <w:pPr>
        <w:widowControl w:val="0"/>
        <w:ind w:left="567"/>
        <w:rPr>
          <w:sz w:val="24"/>
          <w:szCs w:val="24"/>
        </w:rPr>
      </w:pPr>
    </w:p>
    <w:p w:rsidR="00D826EF" w:rsidRDefault="00D826EF" w:rsidP="00D826EF">
      <w:pPr>
        <w:widowControl w:val="0"/>
        <w:ind w:left="567"/>
        <w:rPr>
          <w:sz w:val="24"/>
          <w:szCs w:val="24"/>
        </w:rPr>
      </w:pPr>
    </w:p>
    <w:p w:rsidR="00D826EF" w:rsidRDefault="00D826EF" w:rsidP="00D826EF">
      <w:pPr>
        <w:widowControl w:val="0"/>
        <w:ind w:left="567"/>
        <w:rPr>
          <w:sz w:val="24"/>
          <w:szCs w:val="24"/>
        </w:rPr>
      </w:pPr>
    </w:p>
    <w:p w:rsidR="00D826EF" w:rsidRDefault="00D826EF" w:rsidP="00D826EF">
      <w:pPr>
        <w:widowControl w:val="0"/>
        <w:ind w:left="567"/>
        <w:rPr>
          <w:sz w:val="24"/>
          <w:szCs w:val="24"/>
        </w:rPr>
      </w:pPr>
    </w:p>
    <w:p w:rsidR="00D826EF" w:rsidRDefault="00D826EF" w:rsidP="00D826EF">
      <w:pPr>
        <w:widowControl w:val="0"/>
        <w:ind w:left="567"/>
        <w:rPr>
          <w:sz w:val="24"/>
          <w:szCs w:val="24"/>
        </w:rPr>
      </w:pPr>
    </w:p>
    <w:p w:rsidR="00D826EF" w:rsidRDefault="00D826EF" w:rsidP="00D826EF">
      <w:pPr>
        <w:widowControl w:val="0"/>
        <w:ind w:left="567"/>
        <w:rPr>
          <w:sz w:val="24"/>
          <w:szCs w:val="24"/>
        </w:rPr>
      </w:pPr>
    </w:p>
    <w:p w:rsidR="00D826EF" w:rsidRPr="00602583" w:rsidRDefault="00D826EF" w:rsidP="00D826EF">
      <w:pPr>
        <w:widowControl w:val="0"/>
        <w:ind w:left="567"/>
        <w:rPr>
          <w:sz w:val="24"/>
          <w:szCs w:val="24"/>
        </w:rPr>
      </w:pPr>
    </w:p>
    <w:p w:rsidR="00D826EF" w:rsidRPr="00602583" w:rsidRDefault="00D826EF" w:rsidP="00D826EF">
      <w:pPr>
        <w:widowControl w:val="0"/>
        <w:jc w:val="center"/>
        <w:rPr>
          <w:sz w:val="24"/>
          <w:szCs w:val="24"/>
        </w:rPr>
      </w:pPr>
      <w:r w:rsidRPr="00602583">
        <w:rPr>
          <w:sz w:val="24"/>
          <w:szCs w:val="24"/>
        </w:rPr>
        <w:t>м. Дніпро – 20</w:t>
      </w:r>
      <w:r>
        <w:rPr>
          <w:sz w:val="24"/>
          <w:szCs w:val="24"/>
        </w:rPr>
        <w:t>2</w:t>
      </w:r>
      <w:r w:rsidR="00160B71">
        <w:rPr>
          <w:sz w:val="24"/>
          <w:szCs w:val="24"/>
          <w:lang w:val="uk-UA"/>
        </w:rPr>
        <w:t>4</w:t>
      </w:r>
      <w:r w:rsidRPr="00602583">
        <w:rPr>
          <w:sz w:val="24"/>
          <w:szCs w:val="24"/>
        </w:rPr>
        <w:t xml:space="preserve"> рік</w:t>
      </w:r>
    </w:p>
    <w:p w:rsidR="00D826EF" w:rsidRPr="00602583" w:rsidRDefault="00D826EF" w:rsidP="00D826EF">
      <w:pPr>
        <w:widowControl w:val="0"/>
        <w:jc w:val="center"/>
        <w:rPr>
          <w:sz w:val="24"/>
          <w:szCs w:val="24"/>
        </w:rPr>
      </w:pPr>
      <w:r w:rsidRPr="00602583">
        <w:rPr>
          <w:sz w:val="24"/>
          <w:szCs w:val="24"/>
        </w:rPr>
        <w:br w:type="page"/>
      </w:r>
      <w:r w:rsidRPr="00602583">
        <w:rPr>
          <w:sz w:val="24"/>
          <w:szCs w:val="24"/>
        </w:rPr>
        <w:lastRenderedPageBreak/>
        <w:t xml:space="preserve">Робоча програма </w:t>
      </w:r>
      <w:r>
        <w:rPr>
          <w:sz w:val="24"/>
          <w:szCs w:val="24"/>
        </w:rPr>
        <w:t>____</w:t>
      </w:r>
      <w:r w:rsidRPr="006324B5">
        <w:rPr>
          <w:sz w:val="24"/>
          <w:szCs w:val="24"/>
          <w:u w:val="single"/>
        </w:rPr>
        <w:t>«</w:t>
      </w:r>
      <w:r w:rsidR="00160B71">
        <w:rPr>
          <w:sz w:val="24"/>
          <w:szCs w:val="24"/>
          <w:u w:val="single"/>
          <w:lang w:val="uk-UA"/>
        </w:rPr>
        <w:t>Інтелектуальний бізнес</w:t>
      </w:r>
      <w:r w:rsidRPr="006324B5">
        <w:rPr>
          <w:sz w:val="24"/>
          <w:szCs w:val="24"/>
          <w:u w:val="single"/>
        </w:rPr>
        <w:t>»</w:t>
      </w:r>
      <w:r w:rsidRPr="00160B71">
        <w:rPr>
          <w:sz w:val="24"/>
          <w:szCs w:val="24"/>
        </w:rPr>
        <w:t>_______</w:t>
      </w:r>
      <w:r w:rsidRPr="006324B5">
        <w:rPr>
          <w:sz w:val="24"/>
          <w:szCs w:val="24"/>
          <w:u w:val="single"/>
        </w:rPr>
        <w:t xml:space="preserve">  для студентів</w:t>
      </w:r>
    </w:p>
    <w:p w:rsidR="00D826EF" w:rsidRPr="00602583" w:rsidRDefault="00D826EF" w:rsidP="00D826EF">
      <w:pPr>
        <w:widowControl w:val="0"/>
        <w:ind w:left="3540" w:firstLine="708"/>
      </w:pPr>
      <w:r w:rsidRPr="00602583">
        <w:t>(назва навчальної дисципліни)</w:t>
      </w:r>
    </w:p>
    <w:p w:rsidR="00D826EF" w:rsidRPr="0052718B" w:rsidRDefault="00D826EF" w:rsidP="00D826EF">
      <w:pPr>
        <w:widowControl w:val="0"/>
        <w:ind w:firstLine="708"/>
        <w:rPr>
          <w:sz w:val="24"/>
          <w:szCs w:val="24"/>
        </w:rPr>
      </w:pPr>
      <w:r w:rsidRPr="00646981">
        <w:rPr>
          <w:sz w:val="24"/>
          <w:szCs w:val="24"/>
        </w:rPr>
        <w:t>галуз</w:t>
      </w:r>
      <w:r>
        <w:rPr>
          <w:sz w:val="24"/>
          <w:szCs w:val="24"/>
        </w:rPr>
        <w:t>і</w:t>
      </w:r>
      <w:r w:rsidRPr="00646981">
        <w:rPr>
          <w:sz w:val="24"/>
          <w:szCs w:val="24"/>
        </w:rPr>
        <w:t xml:space="preserve"> знань </w:t>
      </w:r>
      <w:r w:rsidRPr="0052718B">
        <w:rPr>
          <w:sz w:val="24"/>
          <w:szCs w:val="24"/>
        </w:rPr>
        <w:t>_________</w:t>
      </w:r>
      <w:r w:rsidR="00160B71" w:rsidRPr="0052718B">
        <w:rPr>
          <w:sz w:val="24"/>
          <w:szCs w:val="24"/>
          <w:u w:val="single"/>
          <w:shd w:val="clear" w:color="auto" w:fill="FFFFFF"/>
        </w:rPr>
        <w:t>C «Соціальні науки, журналістика та інформація»</w:t>
      </w:r>
      <w:r w:rsidRPr="0052718B">
        <w:rPr>
          <w:sz w:val="24"/>
          <w:szCs w:val="24"/>
        </w:rPr>
        <w:t>_______</w:t>
      </w:r>
      <w:r w:rsidR="0052718B">
        <w:rPr>
          <w:sz w:val="24"/>
          <w:szCs w:val="24"/>
        </w:rPr>
        <w:t>__</w:t>
      </w:r>
      <w:r w:rsidRPr="0052718B">
        <w:rPr>
          <w:sz w:val="24"/>
          <w:szCs w:val="24"/>
        </w:rPr>
        <w:t>_</w:t>
      </w:r>
    </w:p>
    <w:p w:rsidR="00D826EF" w:rsidRPr="006B1FC7" w:rsidRDefault="00D826EF" w:rsidP="00D826EF">
      <w:pPr>
        <w:widowControl w:val="0"/>
        <w:ind w:left="709" w:firstLine="709"/>
        <w:jc w:val="center"/>
        <w:rPr>
          <w:sz w:val="16"/>
        </w:rPr>
      </w:pPr>
      <w:r w:rsidRPr="006B1FC7">
        <w:rPr>
          <w:sz w:val="16"/>
        </w:rPr>
        <w:t>(шифр і назва)</w:t>
      </w:r>
    </w:p>
    <w:p w:rsidR="00D826EF" w:rsidRPr="0052718B" w:rsidRDefault="00D826EF" w:rsidP="00160B71">
      <w:pPr>
        <w:widowControl w:val="0"/>
        <w:ind w:firstLine="708"/>
        <w:rPr>
          <w:sz w:val="24"/>
          <w:szCs w:val="24"/>
          <w:lang w:val="uk-UA"/>
        </w:rPr>
      </w:pPr>
      <w:r>
        <w:rPr>
          <w:sz w:val="24"/>
          <w:szCs w:val="24"/>
        </w:rPr>
        <w:t>спеціальн</w:t>
      </w:r>
      <w:r w:rsidR="00160B71">
        <w:rPr>
          <w:sz w:val="24"/>
          <w:szCs w:val="24"/>
          <w:lang w:val="uk-UA"/>
        </w:rPr>
        <w:t>о</w:t>
      </w:r>
      <w:r>
        <w:rPr>
          <w:sz w:val="24"/>
          <w:szCs w:val="24"/>
        </w:rPr>
        <w:t>ст</w:t>
      </w:r>
      <w:r w:rsidR="00160B71">
        <w:rPr>
          <w:sz w:val="24"/>
          <w:szCs w:val="24"/>
          <w:lang w:val="uk-UA"/>
        </w:rPr>
        <w:t>і</w:t>
      </w:r>
      <w:r>
        <w:rPr>
          <w:sz w:val="24"/>
          <w:szCs w:val="24"/>
        </w:rPr>
        <w:t xml:space="preserve"> </w:t>
      </w:r>
      <w:r w:rsidR="00160B71" w:rsidRPr="00160B71">
        <w:rPr>
          <w:sz w:val="28"/>
          <w:szCs w:val="28"/>
          <w:u w:val="single"/>
        </w:rPr>
        <w:t xml:space="preserve"> </w:t>
      </w:r>
      <w:r w:rsidR="00160B71" w:rsidRPr="0052718B">
        <w:rPr>
          <w:sz w:val="24"/>
          <w:szCs w:val="24"/>
          <w:u w:val="single"/>
        </w:rPr>
        <w:t xml:space="preserve">С1 Економіка та міжнародні економічні відносини </w:t>
      </w:r>
      <w:r w:rsidR="0052718B">
        <w:rPr>
          <w:sz w:val="24"/>
          <w:szCs w:val="24"/>
          <w:u w:val="single"/>
          <w:lang w:val="uk-UA"/>
        </w:rPr>
        <w:t xml:space="preserve"> </w:t>
      </w:r>
      <w:r w:rsidR="00160B71" w:rsidRPr="0052718B">
        <w:rPr>
          <w:sz w:val="24"/>
          <w:szCs w:val="24"/>
          <w:u w:val="single"/>
        </w:rPr>
        <w:t>(за спеціалізаціями</w:t>
      </w:r>
      <w:r w:rsidR="0052718B">
        <w:rPr>
          <w:sz w:val="24"/>
          <w:szCs w:val="24"/>
          <w:u w:val="single"/>
          <w:lang w:val="uk-UA"/>
        </w:rPr>
        <w:t>)</w:t>
      </w:r>
    </w:p>
    <w:p w:rsidR="00D826EF" w:rsidRPr="006B1FC7" w:rsidRDefault="00D826EF" w:rsidP="00D826EF">
      <w:pPr>
        <w:widowControl w:val="0"/>
        <w:ind w:left="709" w:firstLine="709"/>
        <w:jc w:val="center"/>
        <w:rPr>
          <w:sz w:val="16"/>
        </w:rPr>
      </w:pPr>
      <w:r w:rsidRPr="006B1FC7">
        <w:rPr>
          <w:sz w:val="16"/>
        </w:rPr>
        <w:t>(код і назва)</w:t>
      </w:r>
    </w:p>
    <w:p w:rsidR="00160B71" w:rsidRPr="0052718B" w:rsidRDefault="00160B71" w:rsidP="00D826EF">
      <w:pPr>
        <w:widowControl w:val="0"/>
        <w:ind w:left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спеціалізації</w:t>
      </w:r>
      <w:r w:rsidRPr="00160B71">
        <w:rPr>
          <w:sz w:val="28"/>
          <w:szCs w:val="28"/>
          <w:u w:val="single"/>
          <w:lang w:val="uk-UA"/>
        </w:rPr>
        <w:t xml:space="preserve"> </w:t>
      </w:r>
      <w:r w:rsidRPr="0052718B">
        <w:rPr>
          <w:sz w:val="24"/>
          <w:szCs w:val="24"/>
          <w:u w:val="single"/>
          <w:lang w:val="uk-UA"/>
        </w:rPr>
        <w:t>С1.01 Економіка</w:t>
      </w:r>
      <w:r w:rsidR="0052718B">
        <w:rPr>
          <w:sz w:val="24"/>
          <w:szCs w:val="24"/>
          <w:lang w:val="uk-UA"/>
        </w:rPr>
        <w:t>_______________________________________________</w:t>
      </w:r>
    </w:p>
    <w:p w:rsidR="00160B71" w:rsidRPr="0052718B" w:rsidRDefault="00D826EF" w:rsidP="00160B71">
      <w:pPr>
        <w:widowControl w:val="0"/>
        <w:ind w:left="709"/>
        <w:jc w:val="both"/>
        <w:rPr>
          <w:sz w:val="24"/>
          <w:szCs w:val="24"/>
          <w:lang w:val="uk-UA"/>
        </w:rPr>
      </w:pPr>
      <w:r w:rsidRPr="00646981">
        <w:rPr>
          <w:sz w:val="24"/>
          <w:szCs w:val="24"/>
        </w:rPr>
        <w:t>освітня програма (вибірковий блок</w:t>
      </w:r>
      <w:r>
        <w:rPr>
          <w:sz w:val="24"/>
          <w:szCs w:val="24"/>
        </w:rPr>
        <w:t xml:space="preserve">) </w:t>
      </w:r>
      <w:r w:rsidR="00160B71" w:rsidRPr="0052718B">
        <w:rPr>
          <w:sz w:val="24"/>
          <w:szCs w:val="24"/>
          <w:u w:val="single"/>
        </w:rPr>
        <w:t>Економіка та бізнес-аналітика</w:t>
      </w:r>
      <w:r w:rsidR="00160B71" w:rsidRPr="0052718B">
        <w:rPr>
          <w:sz w:val="24"/>
          <w:szCs w:val="24"/>
          <w:lang w:val="uk-UA"/>
        </w:rPr>
        <w:t>_______________</w:t>
      </w:r>
    </w:p>
    <w:p w:rsidR="00D826EF" w:rsidRPr="002B0169" w:rsidRDefault="00160B71" w:rsidP="00160B71">
      <w:pPr>
        <w:widowControl w:val="0"/>
        <w:ind w:left="709"/>
        <w:jc w:val="both"/>
        <w:rPr>
          <w:sz w:val="24"/>
          <w:szCs w:val="24"/>
        </w:rPr>
      </w:pPr>
      <w:r>
        <w:rPr>
          <w:szCs w:val="28"/>
          <w:u w:val="single"/>
        </w:rPr>
        <w:t xml:space="preserve"> </w:t>
      </w:r>
      <w:r w:rsidRPr="006A24E0">
        <w:rPr>
          <w:sz w:val="24"/>
          <w:szCs w:val="24"/>
          <w:u w:val="single"/>
        </w:rPr>
        <w:t xml:space="preserve">(вибірковий блок </w:t>
      </w:r>
      <w:r>
        <w:rPr>
          <w:sz w:val="24"/>
          <w:szCs w:val="24"/>
          <w:u w:val="single"/>
          <w:lang w:val="uk-UA"/>
        </w:rPr>
        <w:t>2</w:t>
      </w:r>
      <w:r w:rsidRPr="006A24E0">
        <w:rPr>
          <w:sz w:val="24"/>
          <w:szCs w:val="24"/>
          <w:u w:val="single"/>
        </w:rPr>
        <w:t xml:space="preserve"> «Бізнес-технології розвитку підприємств»)</w:t>
      </w:r>
      <w:r w:rsidR="00D826EF" w:rsidRPr="00C8461A">
        <w:rPr>
          <w:sz w:val="24"/>
          <w:szCs w:val="24"/>
        </w:rPr>
        <w:t>______</w:t>
      </w:r>
      <w:r w:rsidR="0052718B">
        <w:rPr>
          <w:sz w:val="24"/>
          <w:szCs w:val="24"/>
          <w:lang w:val="uk-UA"/>
        </w:rPr>
        <w:t>______</w:t>
      </w:r>
      <w:r w:rsidR="00D826EF" w:rsidRPr="00C8461A">
        <w:rPr>
          <w:sz w:val="24"/>
          <w:szCs w:val="24"/>
        </w:rPr>
        <w:t>______</w:t>
      </w:r>
    </w:p>
    <w:p w:rsidR="00D826EF" w:rsidRPr="006B1FC7" w:rsidRDefault="00D826EF" w:rsidP="00D826EF">
      <w:pPr>
        <w:widowControl w:val="0"/>
        <w:ind w:left="709" w:firstLine="709"/>
        <w:jc w:val="center"/>
        <w:rPr>
          <w:sz w:val="16"/>
        </w:rPr>
      </w:pPr>
      <w:r>
        <w:rPr>
          <w:sz w:val="16"/>
        </w:rPr>
        <w:t xml:space="preserve">          </w:t>
      </w:r>
      <w:r w:rsidRPr="006B1FC7">
        <w:rPr>
          <w:sz w:val="16"/>
        </w:rPr>
        <w:t>(назва)</w:t>
      </w:r>
    </w:p>
    <w:p w:rsidR="00D826EF" w:rsidRPr="00E05940" w:rsidRDefault="00D826EF" w:rsidP="00D826EF">
      <w:pPr>
        <w:widowControl w:val="0"/>
        <w:jc w:val="both"/>
        <w:rPr>
          <w:strike/>
          <w:color w:val="FF0000"/>
          <w:sz w:val="24"/>
          <w:szCs w:val="24"/>
        </w:rPr>
      </w:pPr>
    </w:p>
    <w:p w:rsidR="00D826EF" w:rsidRPr="00602583" w:rsidRDefault="00D826EF" w:rsidP="00D826EF">
      <w:pPr>
        <w:widowControl w:val="0"/>
        <w:jc w:val="both"/>
        <w:rPr>
          <w:sz w:val="24"/>
          <w:szCs w:val="24"/>
        </w:rPr>
      </w:pPr>
      <w:r w:rsidRPr="00602583">
        <w:rPr>
          <w:sz w:val="24"/>
          <w:szCs w:val="24"/>
        </w:rPr>
        <w:t xml:space="preserve">мова навчання  </w:t>
      </w:r>
      <w:r>
        <w:rPr>
          <w:sz w:val="24"/>
          <w:szCs w:val="24"/>
          <w:u w:val="single"/>
        </w:rPr>
        <w:t>українська</w:t>
      </w:r>
      <w:r w:rsidRPr="00602583">
        <w:rPr>
          <w:sz w:val="24"/>
          <w:szCs w:val="24"/>
        </w:rPr>
        <w:t>.</w:t>
      </w:r>
    </w:p>
    <w:p w:rsidR="00D826EF" w:rsidRPr="00602583" w:rsidRDefault="00D826EF" w:rsidP="00D826EF">
      <w:pPr>
        <w:widowControl w:val="0"/>
        <w:jc w:val="both"/>
        <w:rPr>
          <w:sz w:val="24"/>
          <w:szCs w:val="24"/>
        </w:rPr>
      </w:pPr>
      <w:r w:rsidRPr="00602583">
        <w:rPr>
          <w:sz w:val="24"/>
          <w:szCs w:val="24"/>
        </w:rPr>
        <w:t>„_</w:t>
      </w:r>
      <w:r w:rsidR="00B40BD6">
        <w:rPr>
          <w:sz w:val="24"/>
          <w:szCs w:val="24"/>
          <w:u w:val="single"/>
          <w:lang w:val="uk-UA"/>
        </w:rPr>
        <w:t>04</w:t>
      </w:r>
      <w:r w:rsidRPr="00602583">
        <w:rPr>
          <w:sz w:val="24"/>
          <w:szCs w:val="24"/>
        </w:rPr>
        <w:t xml:space="preserve">__” </w:t>
      </w:r>
      <w:r w:rsidR="00B40BD6">
        <w:rPr>
          <w:sz w:val="24"/>
          <w:szCs w:val="24"/>
          <w:lang w:val="uk-UA"/>
        </w:rPr>
        <w:t xml:space="preserve">листопада </w:t>
      </w:r>
      <w:r w:rsidRPr="00360D38">
        <w:rPr>
          <w:sz w:val="24"/>
          <w:szCs w:val="24"/>
          <w:u w:val="single"/>
        </w:rPr>
        <w:t>202</w:t>
      </w:r>
      <w:r w:rsidR="00B40BD6">
        <w:rPr>
          <w:sz w:val="24"/>
          <w:szCs w:val="24"/>
          <w:u w:val="single"/>
          <w:lang w:val="uk-UA"/>
        </w:rPr>
        <w:t>4</w:t>
      </w:r>
      <w:r>
        <w:rPr>
          <w:sz w:val="24"/>
          <w:szCs w:val="24"/>
        </w:rPr>
        <w:t xml:space="preserve"> </w:t>
      </w:r>
      <w:r w:rsidRPr="00602583">
        <w:rPr>
          <w:sz w:val="24"/>
          <w:szCs w:val="24"/>
        </w:rPr>
        <w:t xml:space="preserve"> року</w:t>
      </w:r>
      <w:r>
        <w:rPr>
          <w:sz w:val="24"/>
          <w:szCs w:val="24"/>
        </w:rPr>
        <w:t xml:space="preserve"> </w:t>
      </w:r>
      <w:r w:rsidRPr="00602583">
        <w:rPr>
          <w:sz w:val="24"/>
          <w:szCs w:val="24"/>
        </w:rPr>
        <w:t xml:space="preserve">- </w:t>
      </w:r>
      <w:r>
        <w:rPr>
          <w:sz w:val="24"/>
          <w:szCs w:val="24"/>
        </w:rPr>
        <w:t>1</w:t>
      </w:r>
      <w:r w:rsidR="00160B71">
        <w:rPr>
          <w:sz w:val="24"/>
          <w:szCs w:val="24"/>
          <w:lang w:val="uk-UA"/>
        </w:rPr>
        <w:t>2</w:t>
      </w:r>
      <w:r w:rsidRPr="00602583">
        <w:rPr>
          <w:sz w:val="24"/>
          <w:szCs w:val="24"/>
        </w:rPr>
        <w:t xml:space="preserve"> с.</w:t>
      </w:r>
    </w:p>
    <w:p w:rsidR="00D826EF" w:rsidRPr="00602583" w:rsidRDefault="00D826EF" w:rsidP="00D826EF">
      <w:pPr>
        <w:widowControl w:val="0"/>
        <w:jc w:val="both"/>
        <w:rPr>
          <w:bCs/>
          <w:sz w:val="24"/>
          <w:szCs w:val="24"/>
        </w:rPr>
      </w:pPr>
      <w:r w:rsidRPr="00602583">
        <w:rPr>
          <w:bCs/>
          <w:sz w:val="24"/>
          <w:szCs w:val="24"/>
        </w:rPr>
        <w:t>Розробники:</w:t>
      </w:r>
    </w:p>
    <w:p w:rsidR="00D826EF" w:rsidRPr="00602583" w:rsidRDefault="00D826EF" w:rsidP="00D826EF">
      <w:pPr>
        <w:widowControl w:val="0"/>
        <w:ind w:firstLine="708"/>
        <w:jc w:val="both"/>
        <w:rPr>
          <w:b/>
          <w:bCs/>
          <w:sz w:val="24"/>
          <w:szCs w:val="24"/>
        </w:rPr>
      </w:pPr>
      <w:r w:rsidRPr="00602583">
        <w:rPr>
          <w:b/>
          <w:bCs/>
          <w:sz w:val="24"/>
          <w:szCs w:val="24"/>
        </w:rPr>
        <w:t xml:space="preserve"> </w:t>
      </w:r>
      <w:r w:rsidRPr="00646981">
        <w:rPr>
          <w:b/>
          <w:bCs/>
          <w:sz w:val="24"/>
          <w:szCs w:val="24"/>
        </w:rPr>
        <w:t>_________</w:t>
      </w:r>
      <w:r w:rsidRPr="00360D38">
        <w:rPr>
          <w:bCs/>
          <w:sz w:val="24"/>
          <w:szCs w:val="24"/>
          <w:u w:val="single"/>
        </w:rPr>
        <w:t>Марина</w:t>
      </w:r>
      <w:r w:rsidRPr="00646981">
        <w:rPr>
          <w:bCs/>
          <w:sz w:val="24"/>
          <w:szCs w:val="24"/>
          <w:u w:val="single"/>
        </w:rPr>
        <w:t xml:space="preserve"> ІВАНОВА, доц., к.х.н., доц</w:t>
      </w:r>
      <w:r w:rsidRPr="00646981">
        <w:rPr>
          <w:b/>
          <w:bCs/>
          <w:sz w:val="24"/>
          <w:szCs w:val="24"/>
        </w:rPr>
        <w:t>._______</w:t>
      </w:r>
      <w:r w:rsidRPr="00602583">
        <w:rPr>
          <w:b/>
          <w:bCs/>
          <w:sz w:val="24"/>
          <w:szCs w:val="24"/>
        </w:rPr>
        <w:t xml:space="preserve">               _____________________</w:t>
      </w:r>
    </w:p>
    <w:p w:rsidR="00D826EF" w:rsidRPr="00602583" w:rsidRDefault="00D826EF" w:rsidP="00D826EF">
      <w:pPr>
        <w:widowControl w:val="0"/>
        <w:ind w:firstLine="708"/>
      </w:pPr>
      <w:r w:rsidRPr="00602583">
        <w:t xml:space="preserve"> (вказати Власне  ім’я ПРІЗВИЩЕ авторів, їхні посади, </w:t>
      </w:r>
      <w:r w:rsidRPr="00602583">
        <w:tab/>
      </w:r>
      <w:r w:rsidRPr="00602583">
        <w:tab/>
      </w:r>
      <w:r w:rsidRPr="00602583">
        <w:tab/>
        <w:t xml:space="preserve">      </w:t>
      </w:r>
      <w:r>
        <w:t xml:space="preserve"> </w:t>
      </w:r>
      <w:r w:rsidRPr="00602583">
        <w:t xml:space="preserve"> (Особистий підпис)</w:t>
      </w:r>
    </w:p>
    <w:p w:rsidR="00D826EF" w:rsidRPr="00602583" w:rsidRDefault="00D826EF" w:rsidP="00D826EF">
      <w:pPr>
        <w:widowControl w:val="0"/>
        <w:jc w:val="both"/>
        <w:rPr>
          <w:sz w:val="24"/>
          <w:szCs w:val="24"/>
        </w:rPr>
      </w:pPr>
      <w:r w:rsidRPr="00360D38">
        <w:t xml:space="preserve"> </w:t>
      </w:r>
      <w:r w:rsidRPr="00360D38">
        <w:tab/>
        <w:t xml:space="preserve"> </w:t>
      </w:r>
      <w:r w:rsidRPr="00602583">
        <w:t>наукові ступені та вчені звання)</w:t>
      </w:r>
    </w:p>
    <w:p w:rsidR="00D826EF" w:rsidRDefault="00D826EF" w:rsidP="00D826EF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D826EF" w:rsidRPr="00602583" w:rsidRDefault="00D826EF" w:rsidP="00D826EF">
      <w:pPr>
        <w:widowControl w:val="0"/>
        <w:jc w:val="both"/>
        <w:rPr>
          <w:b/>
          <w:i/>
          <w:sz w:val="24"/>
          <w:szCs w:val="24"/>
        </w:rPr>
      </w:pPr>
      <w:r w:rsidRPr="00602583">
        <w:rPr>
          <w:sz w:val="24"/>
          <w:szCs w:val="24"/>
        </w:rPr>
        <w:t xml:space="preserve">Робоча програма затверджена на засіданні </w:t>
      </w:r>
      <w:r w:rsidRPr="00602583">
        <w:rPr>
          <w:bCs/>
          <w:iCs/>
          <w:sz w:val="24"/>
          <w:szCs w:val="24"/>
        </w:rPr>
        <w:t xml:space="preserve">кафедри </w:t>
      </w:r>
      <w:r>
        <w:rPr>
          <w:bCs/>
          <w:iCs/>
        </w:rPr>
        <w:t>«</w:t>
      </w:r>
      <w:r w:rsidR="00160B71">
        <w:rPr>
          <w:sz w:val="24"/>
          <w:szCs w:val="24"/>
          <w:u w:val="single"/>
          <w:lang w:val="uk-UA"/>
        </w:rPr>
        <w:t>Економіки та права</w:t>
      </w:r>
      <w:r>
        <w:rPr>
          <w:u w:val="single"/>
        </w:rPr>
        <w:t>»</w:t>
      </w:r>
      <w:r>
        <w:t>_______________</w:t>
      </w:r>
    </w:p>
    <w:p w:rsidR="00D826EF" w:rsidRDefault="00D826EF" w:rsidP="00D826EF">
      <w:pPr>
        <w:widowControl w:val="0"/>
        <w:rPr>
          <w:sz w:val="24"/>
          <w:szCs w:val="24"/>
        </w:rPr>
      </w:pPr>
    </w:p>
    <w:p w:rsidR="00D826EF" w:rsidRPr="00B40BD6" w:rsidRDefault="00D826EF" w:rsidP="00D826EF">
      <w:pPr>
        <w:widowControl w:val="0"/>
        <w:rPr>
          <w:sz w:val="24"/>
          <w:szCs w:val="24"/>
          <w:lang w:val="uk-UA"/>
        </w:rPr>
      </w:pPr>
      <w:r w:rsidRPr="00602583">
        <w:rPr>
          <w:sz w:val="24"/>
          <w:szCs w:val="24"/>
        </w:rPr>
        <w:t xml:space="preserve">Протокол від  </w:t>
      </w:r>
      <w:r>
        <w:rPr>
          <w:sz w:val="24"/>
          <w:szCs w:val="24"/>
        </w:rPr>
        <w:t>«</w:t>
      </w:r>
      <w:r w:rsidRPr="00602583">
        <w:rPr>
          <w:sz w:val="24"/>
          <w:szCs w:val="24"/>
        </w:rPr>
        <w:t>_</w:t>
      </w:r>
      <w:r w:rsidRPr="00360D38">
        <w:rPr>
          <w:sz w:val="24"/>
          <w:szCs w:val="24"/>
          <w:u w:val="single"/>
        </w:rPr>
        <w:t>0</w:t>
      </w:r>
      <w:r w:rsidR="00B40BD6">
        <w:rPr>
          <w:sz w:val="24"/>
          <w:szCs w:val="24"/>
          <w:u w:val="single"/>
          <w:lang w:val="uk-UA"/>
        </w:rPr>
        <w:t>4</w:t>
      </w:r>
      <w:r w:rsidRPr="00602583">
        <w:rPr>
          <w:sz w:val="24"/>
          <w:szCs w:val="24"/>
        </w:rPr>
        <w:t>_</w:t>
      </w:r>
      <w:r>
        <w:rPr>
          <w:sz w:val="24"/>
          <w:szCs w:val="24"/>
        </w:rPr>
        <w:t xml:space="preserve">» </w:t>
      </w:r>
      <w:r w:rsidRPr="00360D38">
        <w:rPr>
          <w:sz w:val="24"/>
          <w:szCs w:val="24"/>
          <w:u w:val="single"/>
        </w:rPr>
        <w:t>   </w:t>
      </w:r>
      <w:r w:rsidR="00B40BD6">
        <w:rPr>
          <w:sz w:val="24"/>
          <w:szCs w:val="24"/>
          <w:u w:val="single"/>
          <w:lang w:val="uk-UA"/>
        </w:rPr>
        <w:t>листопада</w:t>
      </w:r>
      <w:r w:rsidRPr="00360D38">
        <w:rPr>
          <w:sz w:val="24"/>
          <w:szCs w:val="24"/>
          <w:u w:val="single"/>
        </w:rPr>
        <w:t xml:space="preserve">   </w:t>
      </w:r>
      <w:r>
        <w:rPr>
          <w:sz w:val="24"/>
          <w:szCs w:val="24"/>
        </w:rPr>
        <w:t xml:space="preserve"> </w:t>
      </w:r>
      <w:r w:rsidRPr="00602583">
        <w:rPr>
          <w:sz w:val="24"/>
          <w:szCs w:val="24"/>
        </w:rPr>
        <w:t>20</w:t>
      </w:r>
      <w:r w:rsidRPr="00360D38">
        <w:rPr>
          <w:sz w:val="24"/>
          <w:szCs w:val="24"/>
          <w:u w:val="single"/>
        </w:rPr>
        <w:t>2</w:t>
      </w:r>
      <w:r w:rsidR="00B40BD6">
        <w:rPr>
          <w:sz w:val="24"/>
          <w:szCs w:val="24"/>
          <w:u w:val="single"/>
          <w:lang w:val="uk-UA"/>
        </w:rPr>
        <w:t>4</w:t>
      </w:r>
      <w:r>
        <w:rPr>
          <w:sz w:val="24"/>
          <w:szCs w:val="24"/>
        </w:rPr>
        <w:t xml:space="preserve">  </w:t>
      </w:r>
      <w:r w:rsidRPr="00602583">
        <w:rPr>
          <w:sz w:val="24"/>
          <w:szCs w:val="24"/>
        </w:rPr>
        <w:t xml:space="preserve">року  № </w:t>
      </w:r>
      <w:r w:rsidR="00B40BD6">
        <w:rPr>
          <w:sz w:val="24"/>
          <w:szCs w:val="24"/>
          <w:u w:val="single"/>
          <w:lang w:val="uk-UA"/>
        </w:rPr>
        <w:t>11</w:t>
      </w:r>
    </w:p>
    <w:p w:rsidR="00D826EF" w:rsidRDefault="00D826EF" w:rsidP="00D826EF">
      <w:pPr>
        <w:widowControl w:val="0"/>
        <w:rPr>
          <w:sz w:val="24"/>
          <w:szCs w:val="24"/>
        </w:rPr>
      </w:pPr>
      <w:r w:rsidRPr="00602583">
        <w:rPr>
          <w:sz w:val="24"/>
          <w:szCs w:val="24"/>
        </w:rPr>
        <w:t xml:space="preserve">                   </w:t>
      </w:r>
    </w:p>
    <w:p w:rsidR="00D826EF" w:rsidRPr="00360D38" w:rsidRDefault="00D826EF" w:rsidP="00D826EF">
      <w:pPr>
        <w:widowControl w:val="0"/>
        <w:rPr>
          <w:sz w:val="24"/>
          <w:szCs w:val="28"/>
        </w:rPr>
      </w:pPr>
      <w:r w:rsidRPr="00360D38">
        <w:rPr>
          <w:sz w:val="24"/>
          <w:szCs w:val="28"/>
        </w:rPr>
        <w:t xml:space="preserve">             Завідувач кафедри       _________________________                     (</w:t>
      </w:r>
      <w:r w:rsidRPr="00360D38">
        <w:rPr>
          <w:sz w:val="24"/>
          <w:szCs w:val="28"/>
          <w:u w:val="single"/>
        </w:rPr>
        <w:t xml:space="preserve">Лариса ГАРМІДЕР) </w:t>
      </w:r>
    </w:p>
    <w:p w:rsidR="00D826EF" w:rsidRPr="00360D38" w:rsidRDefault="00D826EF" w:rsidP="00D826EF">
      <w:pPr>
        <w:widowControl w:val="0"/>
        <w:rPr>
          <w:sz w:val="18"/>
        </w:rPr>
      </w:pPr>
      <w:r w:rsidRPr="00360D38">
        <w:rPr>
          <w:sz w:val="24"/>
          <w:szCs w:val="28"/>
        </w:rPr>
        <w:t xml:space="preserve">                                                                     </w:t>
      </w:r>
      <w:r w:rsidRPr="00360D38">
        <w:rPr>
          <w:sz w:val="22"/>
          <w:szCs w:val="28"/>
        </w:rPr>
        <w:t xml:space="preserve"> (</w:t>
      </w:r>
      <w:r w:rsidRPr="00360D38">
        <w:rPr>
          <w:szCs w:val="28"/>
        </w:rPr>
        <w:t>Особистий</w:t>
      </w:r>
      <w:r w:rsidRPr="00360D38">
        <w:rPr>
          <w:sz w:val="22"/>
          <w:szCs w:val="28"/>
        </w:rPr>
        <w:t xml:space="preserve"> </w:t>
      </w:r>
      <w:r w:rsidRPr="00360D38">
        <w:rPr>
          <w:sz w:val="18"/>
        </w:rPr>
        <w:t xml:space="preserve">підпис)                                       (Власне ім’я та прізвище) </w:t>
      </w:r>
    </w:p>
    <w:p w:rsidR="00D826EF" w:rsidRPr="00602583" w:rsidRDefault="00D826EF" w:rsidP="00D826EF">
      <w:pPr>
        <w:widowControl w:val="0"/>
        <w:rPr>
          <w:sz w:val="24"/>
          <w:szCs w:val="24"/>
        </w:rPr>
      </w:pPr>
      <w:r>
        <w:rPr>
          <w:sz w:val="24"/>
          <w:szCs w:val="24"/>
        </w:rPr>
        <w:t>«</w:t>
      </w:r>
      <w:r w:rsidRPr="00602583">
        <w:rPr>
          <w:sz w:val="24"/>
          <w:szCs w:val="24"/>
        </w:rPr>
        <w:t>_</w:t>
      </w:r>
      <w:r>
        <w:rPr>
          <w:sz w:val="24"/>
          <w:szCs w:val="24"/>
          <w:u w:val="single"/>
        </w:rPr>
        <w:t>0</w:t>
      </w:r>
      <w:r w:rsidR="00B40BD6">
        <w:rPr>
          <w:sz w:val="24"/>
          <w:szCs w:val="24"/>
          <w:u w:val="single"/>
          <w:lang w:val="uk-UA"/>
        </w:rPr>
        <w:t>4</w:t>
      </w:r>
      <w:r w:rsidRPr="00602583">
        <w:rPr>
          <w:sz w:val="24"/>
          <w:szCs w:val="24"/>
        </w:rPr>
        <w:t>_</w:t>
      </w:r>
      <w:r>
        <w:rPr>
          <w:sz w:val="24"/>
          <w:szCs w:val="24"/>
        </w:rPr>
        <w:t xml:space="preserve">» </w:t>
      </w:r>
      <w:r w:rsidRPr="00360D38">
        <w:rPr>
          <w:sz w:val="24"/>
          <w:szCs w:val="24"/>
          <w:u w:val="single"/>
        </w:rPr>
        <w:t>   </w:t>
      </w:r>
      <w:r w:rsidR="00B40BD6">
        <w:rPr>
          <w:sz w:val="24"/>
          <w:szCs w:val="24"/>
          <w:u w:val="single"/>
          <w:lang w:val="uk-UA"/>
        </w:rPr>
        <w:t>листопада</w:t>
      </w:r>
      <w:r w:rsidRPr="00360D38">
        <w:rPr>
          <w:sz w:val="24"/>
          <w:szCs w:val="24"/>
          <w:u w:val="single"/>
        </w:rPr>
        <w:t xml:space="preserve">   </w:t>
      </w:r>
      <w:r>
        <w:rPr>
          <w:sz w:val="24"/>
          <w:szCs w:val="24"/>
        </w:rPr>
        <w:t xml:space="preserve"> </w:t>
      </w:r>
      <w:r w:rsidRPr="00602583">
        <w:rPr>
          <w:sz w:val="24"/>
          <w:szCs w:val="24"/>
        </w:rPr>
        <w:t>20</w:t>
      </w:r>
      <w:r w:rsidRPr="00360D38">
        <w:rPr>
          <w:sz w:val="24"/>
          <w:szCs w:val="24"/>
          <w:u w:val="single"/>
        </w:rPr>
        <w:t>2</w:t>
      </w:r>
      <w:r w:rsidR="00B40BD6">
        <w:rPr>
          <w:sz w:val="24"/>
          <w:szCs w:val="24"/>
          <w:u w:val="single"/>
          <w:lang w:val="uk-UA"/>
        </w:rPr>
        <w:t>4</w:t>
      </w:r>
      <w:r>
        <w:rPr>
          <w:sz w:val="24"/>
          <w:szCs w:val="24"/>
        </w:rPr>
        <w:t xml:space="preserve">  </w:t>
      </w:r>
      <w:r w:rsidRPr="00602583">
        <w:rPr>
          <w:sz w:val="24"/>
          <w:szCs w:val="24"/>
        </w:rPr>
        <w:t xml:space="preserve">року  </w:t>
      </w:r>
    </w:p>
    <w:p w:rsidR="00D826EF" w:rsidRPr="00602583" w:rsidRDefault="00D826EF" w:rsidP="00D826EF">
      <w:pPr>
        <w:widowControl w:val="0"/>
        <w:rPr>
          <w:sz w:val="24"/>
          <w:szCs w:val="24"/>
        </w:rPr>
      </w:pPr>
    </w:p>
    <w:p w:rsidR="00D826EF" w:rsidRPr="00360D38" w:rsidRDefault="00D826EF" w:rsidP="00D826EF">
      <w:pPr>
        <w:widowControl w:val="0"/>
        <w:rPr>
          <w:sz w:val="24"/>
        </w:rPr>
      </w:pPr>
    </w:p>
    <w:p w:rsidR="00D826EF" w:rsidRPr="00360D38" w:rsidRDefault="00D826EF" w:rsidP="00D826EF">
      <w:pPr>
        <w:widowControl w:val="0"/>
        <w:rPr>
          <w:sz w:val="24"/>
        </w:rPr>
      </w:pPr>
      <w:r w:rsidRPr="00360D38">
        <w:rPr>
          <w:sz w:val="24"/>
        </w:rPr>
        <w:t xml:space="preserve">Заступник декана з навчальної роботи           </w:t>
      </w:r>
      <w:r w:rsidRPr="00360D38">
        <w:t xml:space="preserve"> ________________          </w:t>
      </w:r>
      <w:r w:rsidRPr="00360D38">
        <w:rPr>
          <w:sz w:val="24"/>
          <w:u w:val="single"/>
        </w:rPr>
        <w:t>(</w:t>
      </w:r>
      <w:r>
        <w:rPr>
          <w:sz w:val="24"/>
          <w:u w:val="single"/>
        </w:rPr>
        <w:t xml:space="preserve">                                 </w:t>
      </w:r>
      <w:r w:rsidRPr="00360D38">
        <w:rPr>
          <w:sz w:val="24"/>
          <w:u w:val="single"/>
        </w:rPr>
        <w:t>)</w:t>
      </w:r>
    </w:p>
    <w:p w:rsidR="00D826EF" w:rsidRPr="00360D38" w:rsidRDefault="00D826EF" w:rsidP="00D826EF">
      <w:pPr>
        <w:widowControl w:val="0"/>
        <w:ind w:right="282"/>
        <w:jc w:val="right"/>
        <w:rPr>
          <w:sz w:val="16"/>
        </w:rPr>
      </w:pPr>
      <w:r w:rsidRPr="00360D38">
        <w:rPr>
          <w:sz w:val="16"/>
        </w:rPr>
        <w:t xml:space="preserve">                                                                                                                              (підпис)                                       (Власне ім’я ПРІЗВИЩЕ)      </w:t>
      </w:r>
    </w:p>
    <w:p w:rsidR="00D826EF" w:rsidRPr="00360D38" w:rsidRDefault="00D826EF" w:rsidP="00D826EF">
      <w:pPr>
        <w:widowControl w:val="0"/>
        <w:rPr>
          <w:sz w:val="24"/>
        </w:rPr>
      </w:pPr>
    </w:p>
    <w:p w:rsidR="00D826EF" w:rsidRPr="00360D38" w:rsidRDefault="00D826EF" w:rsidP="00D826EF">
      <w:pPr>
        <w:widowControl w:val="0"/>
        <w:jc w:val="both"/>
        <w:rPr>
          <w:sz w:val="24"/>
          <w:szCs w:val="24"/>
        </w:rPr>
      </w:pPr>
      <w:r w:rsidRPr="00360D38">
        <w:rPr>
          <w:sz w:val="24"/>
          <w:szCs w:val="24"/>
        </w:rPr>
        <w:t xml:space="preserve">Схвалено науково-методичною радою університету </w:t>
      </w:r>
    </w:p>
    <w:p w:rsidR="00D826EF" w:rsidRPr="00360D38" w:rsidRDefault="00D826EF" w:rsidP="00D826EF">
      <w:pPr>
        <w:widowControl w:val="0"/>
        <w:rPr>
          <w:sz w:val="24"/>
        </w:rPr>
      </w:pPr>
      <w:r w:rsidRPr="00360D38">
        <w:rPr>
          <w:sz w:val="24"/>
        </w:rPr>
        <w:t>Протокол від  «</w:t>
      </w:r>
      <w:r>
        <w:rPr>
          <w:sz w:val="24"/>
        </w:rPr>
        <w:t>24</w:t>
      </w:r>
      <w:r w:rsidRPr="00360D38">
        <w:rPr>
          <w:sz w:val="24"/>
        </w:rPr>
        <w:t>_» ____</w:t>
      </w:r>
      <w:r>
        <w:rPr>
          <w:sz w:val="24"/>
          <w:u w:val="single"/>
        </w:rPr>
        <w:t>травня</w:t>
      </w:r>
      <w:r w:rsidRPr="00360D38">
        <w:rPr>
          <w:sz w:val="24"/>
        </w:rPr>
        <w:t>____    20</w:t>
      </w:r>
      <w:r w:rsidRPr="00360D38">
        <w:rPr>
          <w:sz w:val="24"/>
          <w:u w:val="single"/>
        </w:rPr>
        <w:t>2</w:t>
      </w:r>
      <w:r w:rsidR="00B40BD6">
        <w:rPr>
          <w:sz w:val="24"/>
          <w:u w:val="single"/>
          <w:lang w:val="uk-UA"/>
        </w:rPr>
        <w:t>5</w:t>
      </w:r>
      <w:r w:rsidRPr="00360D38">
        <w:rPr>
          <w:sz w:val="24"/>
        </w:rPr>
        <w:t>_ року № _</w:t>
      </w:r>
      <w:r>
        <w:rPr>
          <w:sz w:val="24"/>
          <w:u w:val="single"/>
        </w:rPr>
        <w:t>2</w:t>
      </w:r>
      <w:r w:rsidRPr="00360D38">
        <w:rPr>
          <w:sz w:val="24"/>
        </w:rPr>
        <w:t>_</w:t>
      </w:r>
    </w:p>
    <w:p w:rsidR="00D826EF" w:rsidRPr="00360D38" w:rsidRDefault="00D826EF" w:rsidP="00D826EF">
      <w:pPr>
        <w:widowControl w:val="0"/>
        <w:rPr>
          <w:sz w:val="24"/>
        </w:rPr>
      </w:pPr>
    </w:p>
    <w:p w:rsidR="00D826EF" w:rsidRPr="00360D38" w:rsidRDefault="00D826EF" w:rsidP="00D826EF">
      <w:pPr>
        <w:widowControl w:val="0"/>
        <w:rPr>
          <w:sz w:val="24"/>
        </w:rPr>
      </w:pPr>
      <w:r w:rsidRPr="00360D38">
        <w:rPr>
          <w:sz w:val="24"/>
        </w:rPr>
        <w:t xml:space="preserve">Вчений секретар НМР         _______________________                                 </w:t>
      </w:r>
      <w:r w:rsidRPr="00360D38">
        <w:rPr>
          <w:sz w:val="24"/>
          <w:u w:val="single"/>
        </w:rPr>
        <w:t>()</w:t>
      </w:r>
    </w:p>
    <w:p w:rsidR="00D826EF" w:rsidRPr="00360D38" w:rsidRDefault="00D826EF" w:rsidP="00D826EF">
      <w:pPr>
        <w:widowControl w:val="0"/>
        <w:rPr>
          <w:sz w:val="18"/>
          <w:szCs w:val="18"/>
        </w:rPr>
      </w:pPr>
      <w:r w:rsidRPr="00360D38">
        <w:rPr>
          <w:sz w:val="18"/>
          <w:szCs w:val="18"/>
        </w:rPr>
        <w:t xml:space="preserve">                                                                                        (підпис)                                                                   (Власне ім’я та прізвище)      </w:t>
      </w:r>
    </w:p>
    <w:p w:rsidR="00D826EF" w:rsidRDefault="00D826EF" w:rsidP="00D826EF">
      <w:pPr>
        <w:widowControl w:val="0"/>
        <w:tabs>
          <w:tab w:val="num" w:pos="426"/>
        </w:tabs>
        <w:jc w:val="both"/>
        <w:rPr>
          <w:sz w:val="24"/>
        </w:rPr>
      </w:pPr>
      <w:r w:rsidRPr="00360D38">
        <w:rPr>
          <w:sz w:val="24"/>
        </w:rPr>
        <w:t>«_</w:t>
      </w:r>
      <w:r>
        <w:rPr>
          <w:sz w:val="24"/>
          <w:u w:val="single"/>
        </w:rPr>
        <w:t>24</w:t>
      </w:r>
      <w:r w:rsidRPr="00360D38">
        <w:rPr>
          <w:sz w:val="24"/>
        </w:rPr>
        <w:t>_» ____</w:t>
      </w:r>
      <w:r>
        <w:rPr>
          <w:sz w:val="24"/>
          <w:u w:val="single"/>
        </w:rPr>
        <w:t>травня</w:t>
      </w:r>
      <w:r w:rsidRPr="00360D38">
        <w:rPr>
          <w:sz w:val="24"/>
        </w:rPr>
        <w:t>____    20</w:t>
      </w:r>
      <w:r w:rsidRPr="00360D38">
        <w:rPr>
          <w:sz w:val="24"/>
          <w:u w:val="single"/>
        </w:rPr>
        <w:t>2</w:t>
      </w:r>
      <w:r w:rsidR="00B40BD6">
        <w:rPr>
          <w:sz w:val="24"/>
          <w:u w:val="single"/>
          <w:lang w:val="uk-UA"/>
        </w:rPr>
        <w:t>5</w:t>
      </w:r>
      <w:r w:rsidRPr="00360D38">
        <w:rPr>
          <w:sz w:val="24"/>
        </w:rPr>
        <w:t xml:space="preserve">_ року </w:t>
      </w:r>
    </w:p>
    <w:p w:rsidR="00D826EF" w:rsidRPr="00411D4F" w:rsidRDefault="00D826EF" w:rsidP="00D826EF">
      <w:pPr>
        <w:widowControl w:val="0"/>
        <w:tabs>
          <w:tab w:val="num" w:pos="426"/>
        </w:tabs>
        <w:jc w:val="both"/>
      </w:pPr>
      <w:r>
        <w:rPr>
          <w:sz w:val="24"/>
        </w:rPr>
        <w:br w:type="page"/>
      </w:r>
      <w:r w:rsidRPr="00411D4F">
        <w:lastRenderedPageBreak/>
        <w:t>Таблиця 1 – Опис навчальної дисципліни</w:t>
      </w:r>
    </w:p>
    <w:tbl>
      <w:tblPr>
        <w:tblW w:w="10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0"/>
        <w:gridCol w:w="3999"/>
        <w:gridCol w:w="1570"/>
        <w:gridCol w:w="1571"/>
      </w:tblGrid>
      <w:tr w:rsidR="00D826EF" w:rsidRPr="00411D4F" w:rsidTr="00B40BD6">
        <w:trPr>
          <w:trHeight w:val="569"/>
        </w:trPr>
        <w:tc>
          <w:tcPr>
            <w:tcW w:w="3250" w:type="dxa"/>
            <w:vMerge w:val="restart"/>
            <w:shd w:val="clear" w:color="auto" w:fill="auto"/>
          </w:tcPr>
          <w:p w:rsidR="00D826EF" w:rsidRPr="00411D4F" w:rsidRDefault="00D826EF" w:rsidP="00B40BD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11D4F">
              <w:rPr>
                <w:i/>
                <w:szCs w:val="28"/>
                <w:lang w:eastAsia="en-US"/>
              </w:rPr>
              <w:t>Найменування показників</w:t>
            </w:r>
          </w:p>
        </w:tc>
        <w:tc>
          <w:tcPr>
            <w:tcW w:w="3999" w:type="dxa"/>
            <w:vMerge w:val="restart"/>
            <w:shd w:val="clear" w:color="auto" w:fill="auto"/>
          </w:tcPr>
          <w:p w:rsidR="00D826EF" w:rsidRPr="00411D4F" w:rsidRDefault="00D826EF" w:rsidP="00B40BD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11D4F">
              <w:rPr>
                <w:i/>
                <w:szCs w:val="28"/>
                <w:lang w:eastAsia="en-US"/>
              </w:rPr>
              <w:t>Освітня програма, освітній рівень*</w:t>
            </w:r>
          </w:p>
        </w:tc>
        <w:tc>
          <w:tcPr>
            <w:tcW w:w="3141" w:type="dxa"/>
            <w:gridSpan w:val="2"/>
            <w:shd w:val="clear" w:color="auto" w:fill="auto"/>
          </w:tcPr>
          <w:p w:rsidR="00D826EF" w:rsidRPr="00411D4F" w:rsidRDefault="00D826EF" w:rsidP="00B40BD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11D4F">
              <w:rPr>
                <w:i/>
                <w:szCs w:val="28"/>
                <w:lang w:eastAsia="en-US"/>
              </w:rPr>
              <w:t>Характеристика навчальної дисципліни</w:t>
            </w:r>
          </w:p>
        </w:tc>
      </w:tr>
      <w:tr w:rsidR="00D826EF" w:rsidRPr="00411D4F" w:rsidTr="00B40BD6">
        <w:trPr>
          <w:trHeight w:val="274"/>
        </w:trPr>
        <w:tc>
          <w:tcPr>
            <w:tcW w:w="3250" w:type="dxa"/>
            <w:vMerge/>
            <w:shd w:val="clear" w:color="auto" w:fill="auto"/>
          </w:tcPr>
          <w:p w:rsidR="00D826EF" w:rsidRPr="00411D4F" w:rsidRDefault="00D826EF" w:rsidP="00B40BD6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99" w:type="dxa"/>
            <w:vMerge/>
            <w:shd w:val="clear" w:color="auto" w:fill="auto"/>
          </w:tcPr>
          <w:p w:rsidR="00D826EF" w:rsidRPr="00411D4F" w:rsidRDefault="00D826EF" w:rsidP="00B40BD6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70" w:type="dxa"/>
            <w:shd w:val="clear" w:color="auto" w:fill="auto"/>
          </w:tcPr>
          <w:p w:rsidR="00D826EF" w:rsidRPr="00411D4F" w:rsidRDefault="00D826EF" w:rsidP="00B40BD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11D4F">
              <w:rPr>
                <w:i/>
                <w:szCs w:val="28"/>
                <w:lang w:eastAsia="en-US"/>
              </w:rPr>
              <w:t>денна форма навчання</w:t>
            </w:r>
          </w:p>
        </w:tc>
        <w:tc>
          <w:tcPr>
            <w:tcW w:w="1571" w:type="dxa"/>
            <w:shd w:val="clear" w:color="auto" w:fill="auto"/>
          </w:tcPr>
          <w:p w:rsidR="00D826EF" w:rsidRPr="00411D4F" w:rsidRDefault="00D826EF" w:rsidP="00B40BD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11D4F">
              <w:rPr>
                <w:i/>
                <w:szCs w:val="28"/>
                <w:lang w:eastAsia="en-US"/>
              </w:rPr>
              <w:t>заочна форма навчання</w:t>
            </w:r>
          </w:p>
        </w:tc>
      </w:tr>
      <w:tr w:rsidR="00D826EF" w:rsidRPr="00411D4F" w:rsidTr="00B40BD6">
        <w:trPr>
          <w:trHeight w:val="4572"/>
        </w:trPr>
        <w:tc>
          <w:tcPr>
            <w:tcW w:w="3250" w:type="dxa"/>
            <w:vMerge w:val="restart"/>
            <w:shd w:val="clear" w:color="auto" w:fill="auto"/>
          </w:tcPr>
          <w:p w:rsidR="00D826EF" w:rsidRPr="00411D4F" w:rsidRDefault="00D826EF" w:rsidP="00B40BD6">
            <w:pPr>
              <w:widowControl w:val="0"/>
              <w:jc w:val="center"/>
              <w:rPr>
                <w:szCs w:val="28"/>
                <w:lang w:eastAsia="en-US"/>
              </w:rPr>
            </w:pPr>
            <w:r w:rsidRPr="00411D4F">
              <w:rPr>
                <w:szCs w:val="28"/>
                <w:lang w:eastAsia="en-US"/>
              </w:rPr>
              <w:t>Кількість кредитів –</w:t>
            </w:r>
          </w:p>
          <w:p w:rsidR="00D826EF" w:rsidRPr="00411D4F" w:rsidRDefault="00D826EF" w:rsidP="00B40BD6">
            <w:pPr>
              <w:widowControl w:val="0"/>
              <w:rPr>
                <w:szCs w:val="28"/>
                <w:lang w:eastAsia="en-US"/>
              </w:rPr>
            </w:pPr>
            <w:r w:rsidRPr="00411D4F">
              <w:rPr>
                <w:szCs w:val="28"/>
                <w:lang w:eastAsia="en-US"/>
              </w:rPr>
              <w:t xml:space="preserve">             ____</w:t>
            </w:r>
            <w:r w:rsidR="00B40BD6">
              <w:rPr>
                <w:szCs w:val="28"/>
                <w:lang w:val="uk-UA" w:eastAsia="en-US"/>
              </w:rPr>
              <w:t>3</w:t>
            </w:r>
            <w:r w:rsidRPr="00411D4F">
              <w:rPr>
                <w:szCs w:val="28"/>
                <w:lang w:eastAsia="en-US"/>
              </w:rPr>
              <w:t>___</w:t>
            </w:r>
          </w:p>
          <w:p w:rsidR="00D826EF" w:rsidRPr="00411D4F" w:rsidRDefault="00D826EF" w:rsidP="00B40BD6">
            <w:pPr>
              <w:widowControl w:val="0"/>
              <w:rPr>
                <w:szCs w:val="28"/>
                <w:lang w:eastAsia="en-US"/>
              </w:rPr>
            </w:pPr>
          </w:p>
          <w:p w:rsidR="00D826EF" w:rsidRPr="00411D4F" w:rsidRDefault="00D826EF" w:rsidP="00B40BD6">
            <w:pPr>
              <w:widowControl w:val="0"/>
              <w:rPr>
                <w:szCs w:val="28"/>
                <w:lang w:eastAsia="en-US"/>
              </w:rPr>
            </w:pPr>
            <w:r w:rsidRPr="00411D4F">
              <w:rPr>
                <w:szCs w:val="28"/>
                <w:lang w:eastAsia="en-US"/>
              </w:rPr>
              <w:t>Загальний обсяг годин – __</w:t>
            </w:r>
            <w:r w:rsidR="00B40BD6">
              <w:rPr>
                <w:szCs w:val="28"/>
                <w:lang w:val="uk-UA" w:eastAsia="en-US"/>
              </w:rPr>
              <w:t>9</w:t>
            </w:r>
            <w:r>
              <w:rPr>
                <w:szCs w:val="28"/>
                <w:lang w:eastAsia="en-US"/>
              </w:rPr>
              <w:t>0</w:t>
            </w:r>
            <w:r w:rsidRPr="00411D4F">
              <w:rPr>
                <w:szCs w:val="28"/>
                <w:lang w:eastAsia="en-US"/>
              </w:rPr>
              <w:t>___год.</w:t>
            </w:r>
          </w:p>
          <w:p w:rsidR="00D826EF" w:rsidRPr="00411D4F" w:rsidRDefault="00D826EF" w:rsidP="00B40BD6">
            <w:pPr>
              <w:widowControl w:val="0"/>
              <w:jc w:val="both"/>
              <w:rPr>
                <w:szCs w:val="28"/>
                <w:lang w:eastAsia="en-US"/>
              </w:rPr>
            </w:pPr>
          </w:p>
          <w:p w:rsidR="00D826EF" w:rsidRPr="00411D4F" w:rsidRDefault="00D826EF" w:rsidP="00B40BD6">
            <w:pPr>
              <w:widowControl w:val="0"/>
              <w:jc w:val="both"/>
              <w:rPr>
                <w:szCs w:val="28"/>
                <w:lang w:eastAsia="en-US"/>
              </w:rPr>
            </w:pPr>
            <w:r w:rsidRPr="00411D4F">
              <w:rPr>
                <w:szCs w:val="28"/>
                <w:lang w:eastAsia="en-US"/>
              </w:rPr>
              <w:t>Для денної форми навчання:</w:t>
            </w:r>
          </w:p>
          <w:p w:rsidR="00D826EF" w:rsidRPr="00411D4F" w:rsidRDefault="00D826EF" w:rsidP="00B40BD6">
            <w:pPr>
              <w:widowControl w:val="0"/>
              <w:jc w:val="both"/>
              <w:rPr>
                <w:szCs w:val="28"/>
                <w:lang w:eastAsia="en-US"/>
              </w:rPr>
            </w:pPr>
          </w:p>
          <w:p w:rsidR="00D826EF" w:rsidRPr="00411D4F" w:rsidRDefault="00D826EF" w:rsidP="00B40BD6">
            <w:pPr>
              <w:widowControl w:val="0"/>
              <w:jc w:val="both"/>
              <w:rPr>
                <w:szCs w:val="28"/>
                <w:lang w:eastAsia="en-US"/>
              </w:rPr>
            </w:pPr>
            <w:r w:rsidRPr="00411D4F">
              <w:rPr>
                <w:szCs w:val="28"/>
                <w:lang w:eastAsia="en-US"/>
              </w:rPr>
              <w:t xml:space="preserve">Кількість аудиторних годин – </w:t>
            </w:r>
            <w:r w:rsidRPr="00411D4F">
              <w:rPr>
                <w:szCs w:val="28"/>
                <w:lang w:eastAsia="en-US"/>
              </w:rPr>
              <w:softHyphen/>
            </w:r>
            <w:r w:rsidRPr="00411D4F">
              <w:rPr>
                <w:szCs w:val="28"/>
                <w:lang w:eastAsia="en-US"/>
              </w:rPr>
              <w:softHyphen/>
              <w:t>___</w:t>
            </w:r>
            <w:r w:rsidR="00B40BD6">
              <w:rPr>
                <w:szCs w:val="28"/>
                <w:lang w:val="uk-UA" w:eastAsia="en-US"/>
              </w:rPr>
              <w:t>32</w:t>
            </w:r>
            <w:r w:rsidRPr="00411D4F">
              <w:rPr>
                <w:szCs w:val="28"/>
                <w:lang w:eastAsia="en-US"/>
              </w:rPr>
              <w:t>___год.</w:t>
            </w:r>
          </w:p>
          <w:p w:rsidR="00D826EF" w:rsidRPr="00411D4F" w:rsidRDefault="00D826EF" w:rsidP="00B40BD6">
            <w:pPr>
              <w:widowControl w:val="0"/>
              <w:jc w:val="both"/>
              <w:rPr>
                <w:szCs w:val="28"/>
                <w:lang w:eastAsia="en-US"/>
              </w:rPr>
            </w:pPr>
          </w:p>
          <w:p w:rsidR="00D826EF" w:rsidRPr="00411D4F" w:rsidRDefault="00D826EF" w:rsidP="00B40BD6">
            <w:pPr>
              <w:widowControl w:val="0"/>
              <w:jc w:val="both"/>
              <w:rPr>
                <w:szCs w:val="28"/>
                <w:lang w:eastAsia="en-US"/>
              </w:rPr>
            </w:pPr>
          </w:p>
          <w:p w:rsidR="00D826EF" w:rsidRPr="00411D4F" w:rsidRDefault="00D826EF" w:rsidP="00B40BD6">
            <w:pPr>
              <w:widowControl w:val="0"/>
              <w:jc w:val="both"/>
              <w:rPr>
                <w:szCs w:val="28"/>
                <w:lang w:eastAsia="en-US"/>
              </w:rPr>
            </w:pPr>
            <w:r w:rsidRPr="00411D4F">
              <w:rPr>
                <w:szCs w:val="28"/>
                <w:lang w:eastAsia="en-US"/>
              </w:rPr>
              <w:t>Підготовка до контрольних заходів –  __</w:t>
            </w:r>
            <w:r w:rsidR="00B40BD6">
              <w:rPr>
                <w:szCs w:val="28"/>
                <w:lang w:val="uk-UA" w:eastAsia="en-US"/>
              </w:rPr>
              <w:t>18</w:t>
            </w:r>
            <w:r w:rsidRPr="00411D4F">
              <w:rPr>
                <w:szCs w:val="28"/>
                <w:lang w:eastAsia="en-US"/>
              </w:rPr>
              <w:t>____год.</w:t>
            </w:r>
          </w:p>
          <w:p w:rsidR="00D826EF" w:rsidRPr="00411D4F" w:rsidRDefault="00D826EF" w:rsidP="00B40BD6">
            <w:pPr>
              <w:widowControl w:val="0"/>
              <w:jc w:val="both"/>
              <w:rPr>
                <w:szCs w:val="28"/>
                <w:lang w:eastAsia="en-US"/>
              </w:rPr>
            </w:pPr>
          </w:p>
          <w:p w:rsidR="00D826EF" w:rsidRPr="00411D4F" w:rsidRDefault="00D826EF" w:rsidP="00B40BD6">
            <w:pPr>
              <w:widowControl w:val="0"/>
              <w:jc w:val="both"/>
              <w:rPr>
                <w:szCs w:val="28"/>
                <w:lang w:eastAsia="en-US"/>
              </w:rPr>
            </w:pPr>
          </w:p>
          <w:p w:rsidR="00D826EF" w:rsidRPr="00411D4F" w:rsidRDefault="00D826EF" w:rsidP="00B40BD6">
            <w:pPr>
              <w:widowControl w:val="0"/>
              <w:jc w:val="both"/>
              <w:rPr>
                <w:szCs w:val="28"/>
                <w:lang w:eastAsia="en-US"/>
              </w:rPr>
            </w:pPr>
            <w:r w:rsidRPr="00411D4F">
              <w:rPr>
                <w:szCs w:val="28"/>
                <w:lang w:eastAsia="en-US"/>
              </w:rPr>
              <w:t xml:space="preserve">Підготовка до аудиторних занять </w:t>
            </w:r>
          </w:p>
          <w:p w:rsidR="00D826EF" w:rsidRPr="00411D4F" w:rsidRDefault="00D826EF" w:rsidP="00B40BD6">
            <w:pPr>
              <w:widowControl w:val="0"/>
              <w:jc w:val="both"/>
              <w:rPr>
                <w:szCs w:val="28"/>
                <w:lang w:eastAsia="en-US"/>
              </w:rPr>
            </w:pPr>
            <w:r w:rsidRPr="00411D4F">
              <w:rPr>
                <w:szCs w:val="28"/>
                <w:lang w:eastAsia="en-US"/>
              </w:rPr>
              <w:t xml:space="preserve"> –  __</w:t>
            </w:r>
            <w:r w:rsidR="00231CE9">
              <w:rPr>
                <w:szCs w:val="28"/>
                <w:lang w:val="uk-UA" w:eastAsia="en-US"/>
              </w:rPr>
              <w:t>40</w:t>
            </w:r>
            <w:r w:rsidRPr="00411D4F">
              <w:rPr>
                <w:szCs w:val="28"/>
                <w:lang w:eastAsia="en-US"/>
              </w:rPr>
              <w:t>____год.</w:t>
            </w:r>
          </w:p>
          <w:p w:rsidR="00D826EF" w:rsidRPr="00411D4F" w:rsidRDefault="00D826EF" w:rsidP="00B40BD6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99" w:type="dxa"/>
            <w:vMerge w:val="restart"/>
            <w:shd w:val="clear" w:color="auto" w:fill="auto"/>
          </w:tcPr>
          <w:p w:rsidR="00D826EF" w:rsidRPr="00411D4F" w:rsidRDefault="00D826EF" w:rsidP="00B40BD6">
            <w:pPr>
              <w:widowControl w:val="0"/>
              <w:jc w:val="center"/>
              <w:rPr>
                <w:szCs w:val="28"/>
                <w:lang w:eastAsia="en-US"/>
              </w:rPr>
            </w:pPr>
          </w:p>
          <w:p w:rsidR="00D826EF" w:rsidRPr="00411D4F" w:rsidRDefault="00D826EF" w:rsidP="00B40BD6">
            <w:pPr>
              <w:widowControl w:val="0"/>
              <w:jc w:val="center"/>
              <w:rPr>
                <w:szCs w:val="28"/>
                <w:lang w:eastAsia="en-US"/>
              </w:rPr>
            </w:pPr>
          </w:p>
          <w:p w:rsidR="00D826EF" w:rsidRPr="00411D4F" w:rsidRDefault="00D826EF" w:rsidP="00B40BD6">
            <w:pPr>
              <w:widowControl w:val="0"/>
              <w:jc w:val="center"/>
              <w:rPr>
                <w:szCs w:val="28"/>
                <w:lang w:eastAsia="en-US"/>
              </w:rPr>
            </w:pPr>
          </w:p>
          <w:p w:rsidR="00D826EF" w:rsidRPr="00411D4F" w:rsidRDefault="00D826EF" w:rsidP="00B40BD6">
            <w:pPr>
              <w:widowControl w:val="0"/>
              <w:jc w:val="center"/>
              <w:rPr>
                <w:szCs w:val="28"/>
                <w:lang w:eastAsia="en-US"/>
              </w:rPr>
            </w:pPr>
          </w:p>
          <w:p w:rsidR="00D826EF" w:rsidRPr="00411D4F" w:rsidRDefault="00D826EF" w:rsidP="00B40BD6">
            <w:pPr>
              <w:widowControl w:val="0"/>
              <w:jc w:val="center"/>
              <w:rPr>
                <w:szCs w:val="28"/>
                <w:lang w:eastAsia="en-US"/>
              </w:rPr>
            </w:pPr>
          </w:p>
          <w:p w:rsidR="00D826EF" w:rsidRPr="00411D4F" w:rsidRDefault="00D826EF" w:rsidP="00B40BD6">
            <w:pPr>
              <w:widowControl w:val="0"/>
              <w:jc w:val="center"/>
              <w:rPr>
                <w:szCs w:val="28"/>
                <w:lang w:eastAsia="en-US"/>
              </w:rPr>
            </w:pPr>
          </w:p>
          <w:p w:rsidR="00D826EF" w:rsidRPr="00411D4F" w:rsidRDefault="00D826EF" w:rsidP="00B40BD6">
            <w:pPr>
              <w:widowControl w:val="0"/>
              <w:jc w:val="center"/>
              <w:rPr>
                <w:szCs w:val="28"/>
                <w:lang w:eastAsia="en-US"/>
              </w:rPr>
            </w:pPr>
          </w:p>
          <w:p w:rsidR="00D826EF" w:rsidRPr="00411D4F" w:rsidRDefault="00D826EF" w:rsidP="00B40BD6">
            <w:pPr>
              <w:widowControl w:val="0"/>
              <w:jc w:val="center"/>
              <w:rPr>
                <w:szCs w:val="28"/>
                <w:lang w:eastAsia="en-US"/>
              </w:rPr>
            </w:pPr>
          </w:p>
          <w:p w:rsidR="00D826EF" w:rsidRPr="00411D4F" w:rsidRDefault="00D826EF" w:rsidP="00B40BD6">
            <w:pPr>
              <w:widowControl w:val="0"/>
              <w:jc w:val="center"/>
              <w:rPr>
                <w:szCs w:val="28"/>
                <w:lang w:eastAsia="en-US"/>
              </w:rPr>
            </w:pPr>
          </w:p>
          <w:p w:rsidR="00D826EF" w:rsidRPr="00411D4F" w:rsidRDefault="00D826EF" w:rsidP="00B40BD6">
            <w:pPr>
              <w:widowControl w:val="0"/>
              <w:jc w:val="center"/>
              <w:rPr>
                <w:szCs w:val="28"/>
                <w:lang w:eastAsia="en-US"/>
              </w:rPr>
            </w:pPr>
          </w:p>
          <w:p w:rsidR="00D826EF" w:rsidRPr="00411D4F" w:rsidRDefault="00D826EF" w:rsidP="00B40BD6">
            <w:pPr>
              <w:widowControl w:val="0"/>
              <w:jc w:val="center"/>
              <w:rPr>
                <w:szCs w:val="28"/>
                <w:lang w:eastAsia="en-US"/>
              </w:rPr>
            </w:pPr>
          </w:p>
          <w:p w:rsidR="00D826EF" w:rsidRDefault="00D826EF" w:rsidP="00B40BD6">
            <w:pPr>
              <w:widowControl w:val="0"/>
              <w:jc w:val="center"/>
              <w:rPr>
                <w:szCs w:val="28"/>
                <w:lang w:eastAsia="en-US"/>
              </w:rPr>
            </w:pPr>
            <w:r w:rsidRPr="00411D4F">
              <w:rPr>
                <w:szCs w:val="28"/>
                <w:lang w:eastAsia="en-US"/>
              </w:rPr>
              <w:t>Освітня програма:</w:t>
            </w:r>
          </w:p>
          <w:p w:rsidR="00D826EF" w:rsidRPr="00411D4F" w:rsidRDefault="00D826EF" w:rsidP="00B40BD6">
            <w:pPr>
              <w:widowControl w:val="0"/>
              <w:jc w:val="center"/>
              <w:rPr>
                <w:szCs w:val="28"/>
                <w:lang w:eastAsia="en-US"/>
              </w:rPr>
            </w:pPr>
          </w:p>
          <w:p w:rsidR="00D826EF" w:rsidRDefault="00B40BD6" w:rsidP="00B40BD6">
            <w:pPr>
              <w:widowControl w:val="0"/>
              <w:jc w:val="center"/>
              <w:rPr>
                <w:szCs w:val="28"/>
                <w:u w:val="single"/>
              </w:rPr>
            </w:pPr>
            <w:r w:rsidRPr="006A24E0">
              <w:rPr>
                <w:sz w:val="28"/>
                <w:szCs w:val="28"/>
                <w:u w:val="single"/>
              </w:rPr>
              <w:t>Економіка та бізнес-аналітика</w:t>
            </w:r>
            <w:r w:rsidR="00D826EF" w:rsidRPr="00817486">
              <w:rPr>
                <w:szCs w:val="28"/>
                <w:u w:val="single"/>
              </w:rPr>
              <w:t>,</w:t>
            </w:r>
          </w:p>
          <w:p w:rsidR="00D826EF" w:rsidRPr="00411D4F" w:rsidRDefault="00D826EF" w:rsidP="00B40BD6">
            <w:pPr>
              <w:widowControl w:val="0"/>
              <w:jc w:val="center"/>
              <w:rPr>
                <w:strike/>
                <w:sz w:val="22"/>
                <w:szCs w:val="22"/>
                <w:lang w:eastAsia="en-US"/>
              </w:rPr>
            </w:pPr>
            <w:r w:rsidRPr="006B1FC7">
              <w:rPr>
                <w:lang w:eastAsia="en-US"/>
              </w:rPr>
              <w:t xml:space="preserve"> (назва)</w:t>
            </w:r>
          </w:p>
        </w:tc>
        <w:tc>
          <w:tcPr>
            <w:tcW w:w="3141" w:type="dxa"/>
            <w:gridSpan w:val="2"/>
            <w:shd w:val="clear" w:color="auto" w:fill="auto"/>
            <w:vAlign w:val="center"/>
          </w:tcPr>
          <w:p w:rsidR="00D826EF" w:rsidRDefault="00D826EF" w:rsidP="00B40BD6">
            <w:pPr>
              <w:widowControl w:val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вибіркова</w:t>
            </w:r>
            <w:r w:rsidRPr="00411D4F">
              <w:rPr>
                <w:szCs w:val="28"/>
                <w:lang w:eastAsia="en-US"/>
              </w:rPr>
              <w:t xml:space="preserve"> </w:t>
            </w:r>
          </w:p>
          <w:p w:rsidR="00D826EF" w:rsidRPr="00411D4F" w:rsidRDefault="00D826EF" w:rsidP="00B40BD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826EF" w:rsidRPr="00411D4F" w:rsidTr="00B40BD6">
        <w:trPr>
          <w:trHeight w:val="1018"/>
        </w:trPr>
        <w:tc>
          <w:tcPr>
            <w:tcW w:w="3250" w:type="dxa"/>
            <w:vMerge/>
            <w:shd w:val="clear" w:color="auto" w:fill="auto"/>
          </w:tcPr>
          <w:p w:rsidR="00D826EF" w:rsidRPr="00411D4F" w:rsidRDefault="00D826EF" w:rsidP="00B40BD6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99" w:type="dxa"/>
            <w:vMerge/>
            <w:shd w:val="clear" w:color="auto" w:fill="auto"/>
          </w:tcPr>
          <w:p w:rsidR="00D826EF" w:rsidRPr="00411D4F" w:rsidRDefault="00D826EF" w:rsidP="00B40BD6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41" w:type="dxa"/>
            <w:gridSpan w:val="2"/>
            <w:shd w:val="clear" w:color="auto" w:fill="auto"/>
          </w:tcPr>
          <w:p w:rsidR="00D826EF" w:rsidRPr="00411D4F" w:rsidRDefault="00D826EF" w:rsidP="00B40BD6">
            <w:pPr>
              <w:widowControl w:val="0"/>
              <w:rPr>
                <w:szCs w:val="28"/>
                <w:lang w:eastAsia="en-US"/>
              </w:rPr>
            </w:pPr>
            <w:r w:rsidRPr="00411D4F">
              <w:rPr>
                <w:szCs w:val="28"/>
                <w:lang w:eastAsia="en-US"/>
              </w:rPr>
              <w:t xml:space="preserve">Рік підготовки  </w:t>
            </w:r>
            <w:r w:rsidRPr="00E00CEB">
              <w:rPr>
                <w:szCs w:val="28"/>
                <w:lang w:eastAsia="en-US"/>
              </w:rPr>
              <w:t>__</w:t>
            </w:r>
            <w:r w:rsidRPr="00E00CEB">
              <w:rPr>
                <w:szCs w:val="28"/>
                <w:lang w:val="en-US" w:eastAsia="en-US"/>
              </w:rPr>
              <w:t xml:space="preserve"> </w:t>
            </w:r>
            <w:r w:rsidR="00231CE9">
              <w:rPr>
                <w:szCs w:val="28"/>
                <w:lang w:val="uk-UA" w:eastAsia="en-US"/>
              </w:rPr>
              <w:t>ІІ</w:t>
            </w:r>
            <w:r w:rsidRPr="00411D4F">
              <w:rPr>
                <w:szCs w:val="28"/>
                <w:lang w:eastAsia="en-US"/>
              </w:rPr>
              <w:t xml:space="preserve"> __</w:t>
            </w:r>
          </w:p>
          <w:p w:rsidR="00D826EF" w:rsidRPr="00411D4F" w:rsidRDefault="00D826EF" w:rsidP="00B40BD6">
            <w:pPr>
              <w:widowControl w:val="0"/>
              <w:rPr>
                <w:lang w:eastAsia="en-US"/>
              </w:rPr>
            </w:pPr>
            <w:r w:rsidRPr="00411D4F">
              <w:rPr>
                <w:lang w:eastAsia="en-US"/>
              </w:rPr>
              <w:t xml:space="preserve">                                    (</w:t>
            </w:r>
            <w:r w:rsidRPr="00411D4F">
              <w:rPr>
                <w:lang w:val="en-US" w:eastAsia="en-US"/>
              </w:rPr>
              <w:t>I</w:t>
            </w:r>
            <w:r w:rsidRPr="00411D4F">
              <w:rPr>
                <w:lang w:eastAsia="en-US"/>
              </w:rPr>
              <w:t xml:space="preserve">, </w:t>
            </w:r>
            <w:r w:rsidRPr="00411D4F">
              <w:rPr>
                <w:lang w:val="en-US" w:eastAsia="en-US"/>
              </w:rPr>
              <w:t>II</w:t>
            </w:r>
            <w:r w:rsidRPr="00411D4F">
              <w:rPr>
                <w:lang w:eastAsia="en-US"/>
              </w:rPr>
              <w:t>)</w:t>
            </w:r>
          </w:p>
          <w:p w:rsidR="00D826EF" w:rsidRPr="00231CE9" w:rsidRDefault="00D826EF" w:rsidP="00B40BD6">
            <w:pPr>
              <w:widowControl w:val="0"/>
              <w:rPr>
                <w:szCs w:val="28"/>
                <w:lang w:val="uk-UA" w:eastAsia="en-US"/>
              </w:rPr>
            </w:pPr>
            <w:r w:rsidRPr="00411D4F">
              <w:rPr>
                <w:szCs w:val="28"/>
                <w:lang w:eastAsia="en-US"/>
              </w:rPr>
              <w:t>Рік вступу  20</w:t>
            </w:r>
            <w:r>
              <w:rPr>
                <w:szCs w:val="28"/>
                <w:lang w:eastAsia="en-US"/>
              </w:rPr>
              <w:t>2</w:t>
            </w:r>
            <w:r w:rsidR="00231CE9">
              <w:rPr>
                <w:szCs w:val="28"/>
                <w:lang w:val="uk-UA" w:eastAsia="en-US"/>
              </w:rPr>
              <w:t>5</w:t>
            </w:r>
          </w:p>
          <w:p w:rsidR="00D826EF" w:rsidRPr="00411D4F" w:rsidRDefault="00D826EF" w:rsidP="00B40BD6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D826EF" w:rsidRPr="00411D4F" w:rsidTr="00B40BD6">
        <w:trPr>
          <w:trHeight w:val="290"/>
        </w:trPr>
        <w:tc>
          <w:tcPr>
            <w:tcW w:w="3250" w:type="dxa"/>
            <w:vMerge/>
            <w:shd w:val="clear" w:color="auto" w:fill="auto"/>
          </w:tcPr>
          <w:p w:rsidR="00D826EF" w:rsidRPr="00411D4F" w:rsidRDefault="00D826EF" w:rsidP="00B40BD6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99" w:type="dxa"/>
            <w:vMerge/>
            <w:shd w:val="clear" w:color="auto" w:fill="auto"/>
          </w:tcPr>
          <w:p w:rsidR="00D826EF" w:rsidRPr="00411D4F" w:rsidRDefault="00D826EF" w:rsidP="00B40BD6">
            <w:pPr>
              <w:widowControl w:val="0"/>
              <w:jc w:val="center"/>
              <w:rPr>
                <w:szCs w:val="28"/>
                <w:lang w:eastAsia="en-US"/>
              </w:rPr>
            </w:pPr>
          </w:p>
        </w:tc>
        <w:tc>
          <w:tcPr>
            <w:tcW w:w="3141" w:type="dxa"/>
            <w:gridSpan w:val="2"/>
            <w:shd w:val="clear" w:color="auto" w:fill="auto"/>
          </w:tcPr>
          <w:p w:rsidR="00D826EF" w:rsidRPr="00411D4F" w:rsidRDefault="00D826EF" w:rsidP="00B40BD6">
            <w:pPr>
              <w:widowControl w:val="0"/>
              <w:jc w:val="center"/>
              <w:rPr>
                <w:szCs w:val="28"/>
                <w:lang w:eastAsia="en-US"/>
              </w:rPr>
            </w:pPr>
            <w:r w:rsidRPr="00411D4F">
              <w:rPr>
                <w:szCs w:val="28"/>
                <w:lang w:eastAsia="en-US"/>
              </w:rPr>
              <w:t>Тетраместр</w:t>
            </w:r>
          </w:p>
        </w:tc>
      </w:tr>
      <w:tr w:rsidR="00D826EF" w:rsidRPr="00411D4F" w:rsidTr="00B40BD6">
        <w:trPr>
          <w:trHeight w:val="302"/>
        </w:trPr>
        <w:tc>
          <w:tcPr>
            <w:tcW w:w="3250" w:type="dxa"/>
            <w:vMerge/>
            <w:shd w:val="clear" w:color="auto" w:fill="auto"/>
          </w:tcPr>
          <w:p w:rsidR="00D826EF" w:rsidRPr="00411D4F" w:rsidRDefault="00D826EF" w:rsidP="00B40BD6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99" w:type="dxa"/>
            <w:vMerge/>
            <w:shd w:val="clear" w:color="auto" w:fill="auto"/>
          </w:tcPr>
          <w:p w:rsidR="00D826EF" w:rsidRPr="00411D4F" w:rsidRDefault="00D826EF" w:rsidP="00B40BD6">
            <w:pPr>
              <w:widowControl w:val="0"/>
              <w:jc w:val="center"/>
              <w:rPr>
                <w:szCs w:val="28"/>
                <w:lang w:eastAsia="en-US"/>
              </w:rPr>
            </w:pPr>
          </w:p>
        </w:tc>
        <w:tc>
          <w:tcPr>
            <w:tcW w:w="1570" w:type="dxa"/>
            <w:shd w:val="clear" w:color="auto" w:fill="auto"/>
          </w:tcPr>
          <w:p w:rsidR="00D826EF" w:rsidRPr="00411D4F" w:rsidRDefault="00231CE9" w:rsidP="00B40BD6">
            <w:pPr>
              <w:widowControl w:val="0"/>
              <w:jc w:val="right"/>
              <w:rPr>
                <w:szCs w:val="28"/>
                <w:lang w:eastAsia="en-US"/>
              </w:rPr>
            </w:pPr>
            <w:r>
              <w:rPr>
                <w:szCs w:val="28"/>
                <w:lang w:val="uk-UA" w:eastAsia="en-US"/>
              </w:rPr>
              <w:t>3</w:t>
            </w:r>
            <w:r w:rsidR="00D826EF" w:rsidRPr="00411D4F">
              <w:rPr>
                <w:szCs w:val="28"/>
                <w:lang w:eastAsia="en-US"/>
              </w:rPr>
              <w:t>-й</w:t>
            </w:r>
          </w:p>
        </w:tc>
        <w:tc>
          <w:tcPr>
            <w:tcW w:w="1571" w:type="dxa"/>
            <w:shd w:val="clear" w:color="auto" w:fill="auto"/>
          </w:tcPr>
          <w:p w:rsidR="00D826EF" w:rsidRPr="00411D4F" w:rsidRDefault="00D826EF" w:rsidP="00B40BD6">
            <w:pPr>
              <w:widowControl w:val="0"/>
              <w:jc w:val="right"/>
              <w:rPr>
                <w:szCs w:val="28"/>
                <w:lang w:eastAsia="en-US"/>
              </w:rPr>
            </w:pPr>
          </w:p>
        </w:tc>
      </w:tr>
      <w:tr w:rsidR="00D826EF" w:rsidRPr="00411D4F" w:rsidTr="00B40BD6">
        <w:trPr>
          <w:trHeight w:val="290"/>
        </w:trPr>
        <w:tc>
          <w:tcPr>
            <w:tcW w:w="3250" w:type="dxa"/>
            <w:vMerge/>
            <w:shd w:val="clear" w:color="auto" w:fill="auto"/>
          </w:tcPr>
          <w:p w:rsidR="00D826EF" w:rsidRPr="00411D4F" w:rsidRDefault="00D826EF" w:rsidP="00B40BD6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99" w:type="dxa"/>
            <w:vMerge/>
            <w:shd w:val="clear" w:color="auto" w:fill="auto"/>
          </w:tcPr>
          <w:p w:rsidR="00D826EF" w:rsidRPr="00411D4F" w:rsidRDefault="00D826EF" w:rsidP="00B40BD6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41" w:type="dxa"/>
            <w:gridSpan w:val="2"/>
            <w:shd w:val="clear" w:color="auto" w:fill="auto"/>
          </w:tcPr>
          <w:p w:rsidR="00D826EF" w:rsidRPr="00411D4F" w:rsidRDefault="00D826EF" w:rsidP="00B40BD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11D4F">
              <w:rPr>
                <w:szCs w:val="28"/>
                <w:lang w:eastAsia="en-US"/>
              </w:rPr>
              <w:t>Семестр</w:t>
            </w:r>
          </w:p>
        </w:tc>
      </w:tr>
      <w:tr w:rsidR="00D826EF" w:rsidRPr="00411D4F" w:rsidTr="00B40BD6">
        <w:trPr>
          <w:trHeight w:val="302"/>
        </w:trPr>
        <w:tc>
          <w:tcPr>
            <w:tcW w:w="3250" w:type="dxa"/>
            <w:vMerge/>
            <w:shd w:val="clear" w:color="auto" w:fill="auto"/>
          </w:tcPr>
          <w:p w:rsidR="00D826EF" w:rsidRPr="00411D4F" w:rsidRDefault="00D826EF" w:rsidP="00B40BD6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99" w:type="dxa"/>
            <w:vMerge/>
            <w:shd w:val="clear" w:color="auto" w:fill="auto"/>
          </w:tcPr>
          <w:p w:rsidR="00D826EF" w:rsidRPr="00411D4F" w:rsidRDefault="00D826EF" w:rsidP="00B40BD6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70" w:type="dxa"/>
            <w:shd w:val="clear" w:color="auto" w:fill="auto"/>
          </w:tcPr>
          <w:p w:rsidR="00D826EF" w:rsidRPr="00411D4F" w:rsidRDefault="00231CE9" w:rsidP="00B40BD6">
            <w:pPr>
              <w:widowControl w:val="0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Cs w:val="28"/>
                <w:lang w:val="uk-UA" w:eastAsia="en-US"/>
              </w:rPr>
              <w:t>2</w:t>
            </w:r>
            <w:r w:rsidR="00D826EF" w:rsidRPr="00411D4F">
              <w:rPr>
                <w:szCs w:val="28"/>
                <w:lang w:eastAsia="en-US"/>
              </w:rPr>
              <w:t>-й</w:t>
            </w:r>
          </w:p>
        </w:tc>
        <w:tc>
          <w:tcPr>
            <w:tcW w:w="1571" w:type="dxa"/>
            <w:shd w:val="clear" w:color="auto" w:fill="auto"/>
          </w:tcPr>
          <w:p w:rsidR="00D826EF" w:rsidRPr="00411D4F" w:rsidRDefault="00231CE9" w:rsidP="00B40BD6">
            <w:pPr>
              <w:widowControl w:val="0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Cs w:val="28"/>
                <w:lang w:val="uk-UA" w:eastAsia="en-US"/>
              </w:rPr>
              <w:t>2</w:t>
            </w:r>
            <w:r w:rsidR="00D826EF" w:rsidRPr="00411D4F">
              <w:rPr>
                <w:szCs w:val="28"/>
                <w:lang w:eastAsia="en-US"/>
              </w:rPr>
              <w:t>-й</w:t>
            </w:r>
          </w:p>
        </w:tc>
      </w:tr>
      <w:tr w:rsidR="00D826EF" w:rsidRPr="00411D4F" w:rsidTr="00B40BD6">
        <w:trPr>
          <w:trHeight w:val="290"/>
        </w:trPr>
        <w:tc>
          <w:tcPr>
            <w:tcW w:w="3250" w:type="dxa"/>
            <w:vMerge/>
            <w:shd w:val="clear" w:color="auto" w:fill="auto"/>
          </w:tcPr>
          <w:p w:rsidR="00D826EF" w:rsidRPr="00411D4F" w:rsidRDefault="00D826EF" w:rsidP="00B40BD6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99" w:type="dxa"/>
            <w:vMerge/>
            <w:shd w:val="clear" w:color="auto" w:fill="auto"/>
          </w:tcPr>
          <w:p w:rsidR="00D826EF" w:rsidRPr="00411D4F" w:rsidRDefault="00D826EF" w:rsidP="00B40BD6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41" w:type="dxa"/>
            <w:gridSpan w:val="2"/>
            <w:shd w:val="clear" w:color="auto" w:fill="auto"/>
          </w:tcPr>
          <w:p w:rsidR="00D826EF" w:rsidRPr="00411D4F" w:rsidRDefault="00D826EF" w:rsidP="00B40BD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11D4F">
              <w:rPr>
                <w:szCs w:val="28"/>
                <w:lang w:eastAsia="en-US"/>
              </w:rPr>
              <w:t>Лекції</w:t>
            </w:r>
          </w:p>
        </w:tc>
      </w:tr>
      <w:tr w:rsidR="00D826EF" w:rsidRPr="00411D4F" w:rsidTr="00B40BD6">
        <w:trPr>
          <w:trHeight w:val="302"/>
        </w:trPr>
        <w:tc>
          <w:tcPr>
            <w:tcW w:w="3250" w:type="dxa"/>
            <w:vMerge/>
            <w:shd w:val="clear" w:color="auto" w:fill="auto"/>
          </w:tcPr>
          <w:p w:rsidR="00D826EF" w:rsidRPr="00411D4F" w:rsidRDefault="00D826EF" w:rsidP="00B40BD6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99" w:type="dxa"/>
            <w:vMerge/>
            <w:shd w:val="clear" w:color="auto" w:fill="auto"/>
          </w:tcPr>
          <w:p w:rsidR="00D826EF" w:rsidRPr="00411D4F" w:rsidRDefault="00D826EF" w:rsidP="00B40BD6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70" w:type="dxa"/>
            <w:shd w:val="clear" w:color="auto" w:fill="auto"/>
          </w:tcPr>
          <w:p w:rsidR="00D826EF" w:rsidRPr="00411D4F" w:rsidRDefault="00D826EF" w:rsidP="00231CE9">
            <w:pPr>
              <w:widowControl w:val="0"/>
              <w:rPr>
                <w:sz w:val="22"/>
                <w:szCs w:val="22"/>
                <w:lang w:eastAsia="en-US"/>
              </w:rPr>
            </w:pPr>
            <w:r w:rsidRPr="00411D4F">
              <w:rPr>
                <w:szCs w:val="28"/>
                <w:lang w:eastAsia="en-US"/>
              </w:rPr>
              <w:t>__</w:t>
            </w:r>
            <w:r w:rsidR="00231CE9">
              <w:rPr>
                <w:szCs w:val="28"/>
                <w:lang w:val="uk-UA" w:eastAsia="en-US"/>
              </w:rPr>
              <w:t>16</w:t>
            </w:r>
            <w:r w:rsidRPr="00411D4F">
              <w:rPr>
                <w:szCs w:val="28"/>
                <w:lang w:eastAsia="en-US"/>
              </w:rPr>
              <w:t>__ год</w:t>
            </w:r>
          </w:p>
        </w:tc>
        <w:tc>
          <w:tcPr>
            <w:tcW w:w="1571" w:type="dxa"/>
            <w:shd w:val="clear" w:color="auto" w:fill="auto"/>
          </w:tcPr>
          <w:p w:rsidR="00D826EF" w:rsidRPr="00411D4F" w:rsidRDefault="00D826EF" w:rsidP="00231CE9">
            <w:pPr>
              <w:widowControl w:val="0"/>
              <w:rPr>
                <w:sz w:val="22"/>
                <w:szCs w:val="22"/>
                <w:lang w:eastAsia="en-US"/>
              </w:rPr>
            </w:pPr>
            <w:r w:rsidRPr="00411D4F">
              <w:rPr>
                <w:szCs w:val="28"/>
                <w:lang w:eastAsia="en-US"/>
              </w:rPr>
              <w:t>__</w:t>
            </w:r>
            <w:r w:rsidR="00231CE9">
              <w:rPr>
                <w:szCs w:val="28"/>
                <w:lang w:val="uk-UA" w:eastAsia="en-US"/>
              </w:rPr>
              <w:t>4</w:t>
            </w:r>
            <w:r w:rsidRPr="00411D4F">
              <w:rPr>
                <w:szCs w:val="28"/>
                <w:lang w:eastAsia="en-US"/>
              </w:rPr>
              <w:t>__ год</w:t>
            </w:r>
          </w:p>
        </w:tc>
      </w:tr>
      <w:tr w:rsidR="00D826EF" w:rsidRPr="00411D4F" w:rsidTr="00B40BD6">
        <w:trPr>
          <w:trHeight w:val="290"/>
        </w:trPr>
        <w:tc>
          <w:tcPr>
            <w:tcW w:w="3250" w:type="dxa"/>
            <w:vMerge/>
            <w:shd w:val="clear" w:color="auto" w:fill="auto"/>
          </w:tcPr>
          <w:p w:rsidR="00D826EF" w:rsidRPr="00411D4F" w:rsidRDefault="00D826EF" w:rsidP="00B40BD6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99" w:type="dxa"/>
            <w:vMerge/>
            <w:shd w:val="clear" w:color="auto" w:fill="auto"/>
          </w:tcPr>
          <w:p w:rsidR="00D826EF" w:rsidRPr="00411D4F" w:rsidRDefault="00D826EF" w:rsidP="00B40BD6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41" w:type="dxa"/>
            <w:gridSpan w:val="2"/>
            <w:shd w:val="clear" w:color="auto" w:fill="auto"/>
          </w:tcPr>
          <w:p w:rsidR="00D826EF" w:rsidRPr="00411D4F" w:rsidRDefault="00D826EF" w:rsidP="00B40BD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11D4F">
              <w:rPr>
                <w:szCs w:val="28"/>
                <w:lang w:eastAsia="en-US"/>
              </w:rPr>
              <w:t>Практичні, семінарські</w:t>
            </w:r>
          </w:p>
        </w:tc>
      </w:tr>
      <w:tr w:rsidR="00D826EF" w:rsidRPr="00411D4F" w:rsidTr="00B40BD6">
        <w:trPr>
          <w:trHeight w:val="290"/>
        </w:trPr>
        <w:tc>
          <w:tcPr>
            <w:tcW w:w="3250" w:type="dxa"/>
            <w:vMerge/>
            <w:shd w:val="clear" w:color="auto" w:fill="auto"/>
          </w:tcPr>
          <w:p w:rsidR="00D826EF" w:rsidRPr="00411D4F" w:rsidRDefault="00D826EF" w:rsidP="00B40BD6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99" w:type="dxa"/>
            <w:vMerge/>
            <w:shd w:val="clear" w:color="auto" w:fill="auto"/>
          </w:tcPr>
          <w:p w:rsidR="00D826EF" w:rsidRPr="00411D4F" w:rsidRDefault="00D826EF" w:rsidP="00B40BD6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70" w:type="dxa"/>
            <w:shd w:val="clear" w:color="auto" w:fill="auto"/>
          </w:tcPr>
          <w:p w:rsidR="00D826EF" w:rsidRPr="00411D4F" w:rsidRDefault="00D826EF" w:rsidP="00B40BD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11D4F">
              <w:rPr>
                <w:szCs w:val="28"/>
                <w:lang w:eastAsia="en-US"/>
              </w:rPr>
              <w:t>__</w:t>
            </w:r>
            <w:r>
              <w:rPr>
                <w:szCs w:val="28"/>
                <w:lang w:eastAsia="en-US"/>
              </w:rPr>
              <w:t>-</w:t>
            </w:r>
            <w:r w:rsidRPr="00411D4F">
              <w:rPr>
                <w:szCs w:val="28"/>
                <w:lang w:eastAsia="en-US"/>
              </w:rPr>
              <w:t>__ год</w:t>
            </w:r>
          </w:p>
        </w:tc>
        <w:tc>
          <w:tcPr>
            <w:tcW w:w="1571" w:type="dxa"/>
            <w:shd w:val="clear" w:color="auto" w:fill="auto"/>
          </w:tcPr>
          <w:p w:rsidR="00D826EF" w:rsidRPr="00411D4F" w:rsidRDefault="00D826EF" w:rsidP="00B40BD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11D4F">
              <w:rPr>
                <w:szCs w:val="28"/>
                <w:lang w:eastAsia="en-US"/>
              </w:rPr>
              <w:t>___</w:t>
            </w:r>
            <w:r>
              <w:rPr>
                <w:szCs w:val="28"/>
                <w:lang w:eastAsia="en-US"/>
              </w:rPr>
              <w:t>-</w:t>
            </w:r>
            <w:r w:rsidRPr="00411D4F">
              <w:rPr>
                <w:szCs w:val="28"/>
                <w:lang w:eastAsia="en-US"/>
              </w:rPr>
              <w:t>_ год</w:t>
            </w:r>
          </w:p>
        </w:tc>
      </w:tr>
      <w:tr w:rsidR="00D826EF" w:rsidRPr="00411D4F" w:rsidTr="00B40BD6">
        <w:trPr>
          <w:trHeight w:val="302"/>
        </w:trPr>
        <w:tc>
          <w:tcPr>
            <w:tcW w:w="3250" w:type="dxa"/>
            <w:vMerge/>
            <w:shd w:val="clear" w:color="auto" w:fill="auto"/>
          </w:tcPr>
          <w:p w:rsidR="00D826EF" w:rsidRPr="00411D4F" w:rsidRDefault="00D826EF" w:rsidP="00B40BD6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99" w:type="dxa"/>
            <w:vMerge/>
            <w:shd w:val="clear" w:color="auto" w:fill="auto"/>
          </w:tcPr>
          <w:p w:rsidR="00D826EF" w:rsidRPr="00411D4F" w:rsidRDefault="00D826EF" w:rsidP="00B40BD6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41" w:type="dxa"/>
            <w:gridSpan w:val="2"/>
            <w:shd w:val="clear" w:color="auto" w:fill="auto"/>
          </w:tcPr>
          <w:p w:rsidR="00D826EF" w:rsidRPr="00411D4F" w:rsidRDefault="00D826EF" w:rsidP="00B40BD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11D4F">
              <w:rPr>
                <w:szCs w:val="28"/>
                <w:lang w:eastAsia="en-US"/>
              </w:rPr>
              <w:t>Лабораторні</w:t>
            </w:r>
          </w:p>
        </w:tc>
      </w:tr>
      <w:tr w:rsidR="00D826EF" w:rsidRPr="00411D4F" w:rsidTr="00B40BD6">
        <w:trPr>
          <w:trHeight w:val="290"/>
        </w:trPr>
        <w:tc>
          <w:tcPr>
            <w:tcW w:w="3250" w:type="dxa"/>
            <w:vMerge/>
            <w:shd w:val="clear" w:color="auto" w:fill="auto"/>
          </w:tcPr>
          <w:p w:rsidR="00D826EF" w:rsidRPr="00411D4F" w:rsidRDefault="00D826EF" w:rsidP="00B40BD6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99" w:type="dxa"/>
            <w:vMerge/>
            <w:shd w:val="clear" w:color="auto" w:fill="auto"/>
          </w:tcPr>
          <w:p w:rsidR="00D826EF" w:rsidRPr="00411D4F" w:rsidRDefault="00D826EF" w:rsidP="00B40BD6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70" w:type="dxa"/>
            <w:shd w:val="clear" w:color="auto" w:fill="auto"/>
          </w:tcPr>
          <w:p w:rsidR="00D826EF" w:rsidRPr="00411D4F" w:rsidRDefault="00D826EF" w:rsidP="00231CE9">
            <w:pPr>
              <w:widowControl w:val="0"/>
              <w:rPr>
                <w:sz w:val="22"/>
                <w:szCs w:val="22"/>
                <w:lang w:eastAsia="en-US"/>
              </w:rPr>
            </w:pPr>
            <w:r w:rsidRPr="00411D4F">
              <w:rPr>
                <w:szCs w:val="28"/>
                <w:lang w:eastAsia="en-US"/>
              </w:rPr>
              <w:t>__</w:t>
            </w:r>
            <w:r w:rsidR="00231CE9">
              <w:rPr>
                <w:szCs w:val="28"/>
                <w:lang w:val="uk-UA" w:eastAsia="en-US"/>
              </w:rPr>
              <w:t>16</w:t>
            </w:r>
            <w:r w:rsidRPr="00411D4F">
              <w:rPr>
                <w:szCs w:val="28"/>
                <w:lang w:eastAsia="en-US"/>
              </w:rPr>
              <w:t>__ год</w:t>
            </w:r>
          </w:p>
        </w:tc>
        <w:tc>
          <w:tcPr>
            <w:tcW w:w="1571" w:type="dxa"/>
            <w:shd w:val="clear" w:color="auto" w:fill="auto"/>
          </w:tcPr>
          <w:p w:rsidR="00D826EF" w:rsidRPr="00411D4F" w:rsidRDefault="00D826EF" w:rsidP="00231CE9">
            <w:pPr>
              <w:widowControl w:val="0"/>
              <w:rPr>
                <w:sz w:val="22"/>
                <w:szCs w:val="22"/>
                <w:lang w:eastAsia="en-US"/>
              </w:rPr>
            </w:pPr>
            <w:r w:rsidRPr="00411D4F">
              <w:rPr>
                <w:szCs w:val="28"/>
                <w:lang w:eastAsia="en-US"/>
              </w:rPr>
              <w:t>__</w:t>
            </w:r>
            <w:r w:rsidR="00231CE9">
              <w:rPr>
                <w:szCs w:val="28"/>
                <w:lang w:val="uk-UA" w:eastAsia="en-US"/>
              </w:rPr>
              <w:t>4</w:t>
            </w:r>
            <w:r w:rsidRPr="00411D4F">
              <w:rPr>
                <w:szCs w:val="28"/>
                <w:lang w:eastAsia="en-US"/>
              </w:rPr>
              <w:t>__ год</w:t>
            </w:r>
          </w:p>
        </w:tc>
      </w:tr>
      <w:tr w:rsidR="00D826EF" w:rsidRPr="00411D4F" w:rsidTr="00B40BD6">
        <w:trPr>
          <w:trHeight w:val="302"/>
        </w:trPr>
        <w:tc>
          <w:tcPr>
            <w:tcW w:w="3250" w:type="dxa"/>
            <w:vMerge/>
            <w:shd w:val="clear" w:color="auto" w:fill="auto"/>
          </w:tcPr>
          <w:p w:rsidR="00D826EF" w:rsidRPr="00411D4F" w:rsidRDefault="00D826EF" w:rsidP="00B40BD6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99" w:type="dxa"/>
            <w:vMerge/>
            <w:shd w:val="clear" w:color="auto" w:fill="auto"/>
          </w:tcPr>
          <w:p w:rsidR="00D826EF" w:rsidRPr="00411D4F" w:rsidRDefault="00D826EF" w:rsidP="00B40BD6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41" w:type="dxa"/>
            <w:gridSpan w:val="2"/>
            <w:shd w:val="clear" w:color="auto" w:fill="auto"/>
          </w:tcPr>
          <w:p w:rsidR="00D826EF" w:rsidRPr="00411D4F" w:rsidRDefault="00D826EF" w:rsidP="00B40BD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11D4F">
              <w:rPr>
                <w:szCs w:val="28"/>
                <w:lang w:eastAsia="en-US"/>
              </w:rPr>
              <w:t>Самостійна робота</w:t>
            </w:r>
          </w:p>
        </w:tc>
      </w:tr>
      <w:tr w:rsidR="00D826EF" w:rsidRPr="00411D4F" w:rsidTr="00B40BD6">
        <w:trPr>
          <w:trHeight w:val="277"/>
        </w:trPr>
        <w:tc>
          <w:tcPr>
            <w:tcW w:w="3250" w:type="dxa"/>
            <w:vMerge w:val="restart"/>
            <w:shd w:val="clear" w:color="auto" w:fill="auto"/>
          </w:tcPr>
          <w:p w:rsidR="00D826EF" w:rsidRPr="0033630A" w:rsidRDefault="00D826EF" w:rsidP="00B40BD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11D4F">
              <w:rPr>
                <w:szCs w:val="28"/>
                <w:lang w:eastAsia="en-US"/>
              </w:rPr>
              <w:t>Змістових модулів –</w:t>
            </w: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3999" w:type="dxa"/>
            <w:vMerge/>
            <w:shd w:val="clear" w:color="auto" w:fill="auto"/>
          </w:tcPr>
          <w:p w:rsidR="00D826EF" w:rsidRPr="00411D4F" w:rsidRDefault="00D826EF" w:rsidP="00B40BD6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70" w:type="dxa"/>
            <w:shd w:val="clear" w:color="auto" w:fill="auto"/>
          </w:tcPr>
          <w:p w:rsidR="00D826EF" w:rsidRPr="00411D4F" w:rsidRDefault="00D826EF" w:rsidP="00231CE9">
            <w:pPr>
              <w:widowControl w:val="0"/>
              <w:rPr>
                <w:sz w:val="22"/>
                <w:szCs w:val="22"/>
                <w:lang w:eastAsia="en-US"/>
              </w:rPr>
            </w:pPr>
            <w:r w:rsidRPr="00411D4F">
              <w:rPr>
                <w:szCs w:val="28"/>
                <w:lang w:eastAsia="en-US"/>
              </w:rPr>
              <w:t>_</w:t>
            </w:r>
            <w:r w:rsidR="00231CE9">
              <w:rPr>
                <w:szCs w:val="28"/>
                <w:lang w:val="uk-UA" w:eastAsia="en-US"/>
              </w:rPr>
              <w:t>58</w:t>
            </w:r>
            <w:r w:rsidRPr="00411D4F">
              <w:rPr>
                <w:szCs w:val="28"/>
                <w:lang w:eastAsia="en-US"/>
              </w:rPr>
              <w:t>_ год</w:t>
            </w:r>
          </w:p>
        </w:tc>
        <w:tc>
          <w:tcPr>
            <w:tcW w:w="1571" w:type="dxa"/>
            <w:shd w:val="clear" w:color="auto" w:fill="auto"/>
          </w:tcPr>
          <w:p w:rsidR="00D826EF" w:rsidRPr="00411D4F" w:rsidRDefault="00D826EF" w:rsidP="00231CE9">
            <w:pPr>
              <w:widowControl w:val="0"/>
              <w:rPr>
                <w:sz w:val="22"/>
                <w:szCs w:val="22"/>
                <w:lang w:eastAsia="en-US"/>
              </w:rPr>
            </w:pPr>
            <w:r w:rsidRPr="00411D4F">
              <w:rPr>
                <w:szCs w:val="28"/>
                <w:lang w:eastAsia="en-US"/>
              </w:rPr>
              <w:t>_</w:t>
            </w:r>
            <w:r w:rsidR="00231CE9">
              <w:rPr>
                <w:szCs w:val="28"/>
                <w:lang w:val="uk-UA" w:eastAsia="en-US"/>
              </w:rPr>
              <w:t>8</w:t>
            </w:r>
            <w:r>
              <w:rPr>
                <w:szCs w:val="28"/>
                <w:lang w:eastAsia="en-US"/>
              </w:rPr>
              <w:t>2</w:t>
            </w:r>
            <w:r w:rsidRPr="00411D4F">
              <w:rPr>
                <w:szCs w:val="28"/>
                <w:lang w:eastAsia="en-US"/>
              </w:rPr>
              <w:t>_ год</w:t>
            </w:r>
          </w:p>
        </w:tc>
      </w:tr>
      <w:tr w:rsidR="00D826EF" w:rsidRPr="00411D4F" w:rsidTr="00B40BD6">
        <w:trPr>
          <w:trHeight w:val="302"/>
        </w:trPr>
        <w:tc>
          <w:tcPr>
            <w:tcW w:w="3250" w:type="dxa"/>
            <w:vMerge/>
            <w:shd w:val="clear" w:color="auto" w:fill="auto"/>
          </w:tcPr>
          <w:p w:rsidR="00D826EF" w:rsidRPr="00411D4F" w:rsidRDefault="00D826EF" w:rsidP="00B40BD6">
            <w:pPr>
              <w:widowControl w:val="0"/>
              <w:rPr>
                <w:szCs w:val="28"/>
                <w:lang w:eastAsia="en-US"/>
              </w:rPr>
            </w:pPr>
          </w:p>
        </w:tc>
        <w:tc>
          <w:tcPr>
            <w:tcW w:w="3999" w:type="dxa"/>
            <w:vMerge/>
            <w:shd w:val="clear" w:color="auto" w:fill="auto"/>
          </w:tcPr>
          <w:p w:rsidR="00D826EF" w:rsidRPr="00411D4F" w:rsidRDefault="00D826EF" w:rsidP="00B40BD6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41" w:type="dxa"/>
            <w:gridSpan w:val="2"/>
            <w:shd w:val="clear" w:color="auto" w:fill="auto"/>
          </w:tcPr>
          <w:p w:rsidR="00D826EF" w:rsidRPr="00411D4F" w:rsidRDefault="00D826EF" w:rsidP="00B40BD6">
            <w:pPr>
              <w:widowControl w:val="0"/>
              <w:jc w:val="center"/>
              <w:rPr>
                <w:szCs w:val="28"/>
                <w:lang w:eastAsia="en-US"/>
              </w:rPr>
            </w:pPr>
            <w:r w:rsidRPr="00411D4F">
              <w:rPr>
                <w:szCs w:val="28"/>
                <w:lang w:eastAsia="en-US"/>
              </w:rPr>
              <w:t>Індивідуальні завдання</w:t>
            </w:r>
          </w:p>
        </w:tc>
      </w:tr>
      <w:tr w:rsidR="00D826EF" w:rsidRPr="00411D4F" w:rsidTr="00B40BD6">
        <w:trPr>
          <w:trHeight w:val="290"/>
        </w:trPr>
        <w:tc>
          <w:tcPr>
            <w:tcW w:w="3250" w:type="dxa"/>
            <w:vMerge/>
            <w:shd w:val="clear" w:color="auto" w:fill="auto"/>
          </w:tcPr>
          <w:p w:rsidR="00D826EF" w:rsidRPr="00411D4F" w:rsidRDefault="00D826EF" w:rsidP="00B40BD6">
            <w:pPr>
              <w:widowControl w:val="0"/>
              <w:rPr>
                <w:szCs w:val="28"/>
                <w:lang w:eastAsia="en-US"/>
              </w:rPr>
            </w:pPr>
          </w:p>
        </w:tc>
        <w:tc>
          <w:tcPr>
            <w:tcW w:w="3999" w:type="dxa"/>
            <w:vMerge/>
            <w:shd w:val="clear" w:color="auto" w:fill="auto"/>
          </w:tcPr>
          <w:p w:rsidR="00D826EF" w:rsidRPr="00411D4F" w:rsidRDefault="00D826EF" w:rsidP="00B40BD6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70" w:type="dxa"/>
            <w:shd w:val="clear" w:color="auto" w:fill="auto"/>
          </w:tcPr>
          <w:p w:rsidR="00D826EF" w:rsidRPr="00411D4F" w:rsidRDefault="00D826EF" w:rsidP="00B40BD6">
            <w:pPr>
              <w:widowControl w:val="0"/>
              <w:rPr>
                <w:szCs w:val="28"/>
                <w:lang w:eastAsia="en-US"/>
              </w:rPr>
            </w:pPr>
            <w:r w:rsidRPr="00411D4F">
              <w:rPr>
                <w:szCs w:val="28"/>
                <w:lang w:eastAsia="en-US"/>
              </w:rPr>
              <w:t>__</w:t>
            </w:r>
            <w:r>
              <w:rPr>
                <w:szCs w:val="28"/>
                <w:lang w:eastAsia="en-US"/>
              </w:rPr>
              <w:t>12</w:t>
            </w:r>
            <w:r w:rsidRPr="00411D4F">
              <w:rPr>
                <w:szCs w:val="28"/>
                <w:lang w:eastAsia="en-US"/>
              </w:rPr>
              <w:t>__ год</w:t>
            </w:r>
          </w:p>
        </w:tc>
        <w:tc>
          <w:tcPr>
            <w:tcW w:w="1571" w:type="dxa"/>
            <w:shd w:val="clear" w:color="auto" w:fill="auto"/>
          </w:tcPr>
          <w:p w:rsidR="00D826EF" w:rsidRPr="00411D4F" w:rsidRDefault="00D826EF" w:rsidP="00B40BD6">
            <w:pPr>
              <w:widowControl w:val="0"/>
              <w:rPr>
                <w:szCs w:val="28"/>
                <w:lang w:eastAsia="en-US"/>
              </w:rPr>
            </w:pPr>
            <w:r w:rsidRPr="00411D4F">
              <w:rPr>
                <w:szCs w:val="28"/>
                <w:lang w:eastAsia="en-US"/>
              </w:rPr>
              <w:t>__</w:t>
            </w:r>
            <w:r>
              <w:rPr>
                <w:szCs w:val="28"/>
                <w:lang w:eastAsia="en-US"/>
              </w:rPr>
              <w:t>12</w:t>
            </w:r>
            <w:r w:rsidRPr="00411D4F">
              <w:rPr>
                <w:szCs w:val="28"/>
                <w:lang w:eastAsia="en-US"/>
              </w:rPr>
              <w:t>__ год</w:t>
            </w:r>
          </w:p>
        </w:tc>
      </w:tr>
      <w:tr w:rsidR="00D826EF" w:rsidRPr="00411D4F" w:rsidTr="00B40BD6">
        <w:trPr>
          <w:trHeight w:val="1347"/>
        </w:trPr>
        <w:tc>
          <w:tcPr>
            <w:tcW w:w="3250" w:type="dxa"/>
            <w:shd w:val="clear" w:color="auto" w:fill="auto"/>
          </w:tcPr>
          <w:p w:rsidR="00D826EF" w:rsidRPr="00BA483A" w:rsidRDefault="00D826EF" w:rsidP="00B40BD6">
            <w:pPr>
              <w:rPr>
                <w:szCs w:val="28"/>
              </w:rPr>
            </w:pPr>
            <w:r w:rsidRPr="00BA483A">
              <w:rPr>
                <w:szCs w:val="28"/>
              </w:rPr>
              <w:t>Індивідуальне завдання   (КР, КП, Р, РР, ГР, РГР, Е, АЗ, П)</w:t>
            </w:r>
          </w:p>
          <w:p w:rsidR="00D826EF" w:rsidRPr="00BA483A" w:rsidRDefault="00D826EF" w:rsidP="00B40BD6">
            <w:pPr>
              <w:rPr>
                <w:sz w:val="24"/>
                <w:u w:val="single"/>
              </w:rPr>
            </w:pPr>
            <w:r w:rsidRPr="00BA483A">
              <w:rPr>
                <w:sz w:val="24"/>
                <w:u w:val="single"/>
              </w:rPr>
              <w:t>  </w:t>
            </w:r>
            <w:r w:rsidRPr="00231CE9">
              <w:rPr>
                <w:sz w:val="24"/>
              </w:rPr>
              <w:t>______ </w:t>
            </w:r>
            <w:r w:rsidRPr="00BA483A">
              <w:rPr>
                <w:sz w:val="24"/>
                <w:u w:val="single"/>
              </w:rPr>
              <w:t>    </w:t>
            </w:r>
            <w:r w:rsidR="00231CE9">
              <w:rPr>
                <w:sz w:val="24"/>
                <w:u w:val="single"/>
                <w:lang w:val="uk-UA"/>
              </w:rPr>
              <w:t>Р</w:t>
            </w:r>
            <w:r>
              <w:rPr>
                <w:sz w:val="24"/>
                <w:u w:val="single"/>
              </w:rPr>
              <w:t>Р</w:t>
            </w:r>
            <w:r w:rsidRPr="00231CE9">
              <w:rPr>
                <w:sz w:val="24"/>
              </w:rPr>
              <w:t>________ </w:t>
            </w:r>
            <w:r w:rsidRPr="00BA483A">
              <w:rPr>
                <w:sz w:val="24"/>
                <w:u w:val="single"/>
              </w:rPr>
              <w:t>        </w:t>
            </w:r>
          </w:p>
          <w:p w:rsidR="00D826EF" w:rsidRPr="00411D4F" w:rsidRDefault="00D826EF" w:rsidP="00B40BD6">
            <w:pPr>
              <w:widowControl w:val="0"/>
              <w:rPr>
                <w:lang w:eastAsia="en-US"/>
              </w:rPr>
            </w:pPr>
            <w:r>
              <w:rPr>
                <w:sz w:val="16"/>
                <w:szCs w:val="16"/>
              </w:rPr>
              <w:t xml:space="preserve">                          </w:t>
            </w:r>
            <w:r w:rsidRPr="00BA483A">
              <w:rPr>
                <w:sz w:val="16"/>
                <w:szCs w:val="16"/>
              </w:rPr>
              <w:t>(назва)</w:t>
            </w:r>
          </w:p>
        </w:tc>
        <w:tc>
          <w:tcPr>
            <w:tcW w:w="3999" w:type="dxa"/>
            <w:shd w:val="clear" w:color="auto" w:fill="auto"/>
          </w:tcPr>
          <w:p w:rsidR="00D826EF" w:rsidRPr="00411D4F" w:rsidRDefault="00D826EF" w:rsidP="00B40BD6">
            <w:pPr>
              <w:widowControl w:val="0"/>
              <w:jc w:val="center"/>
              <w:rPr>
                <w:szCs w:val="28"/>
              </w:rPr>
            </w:pPr>
            <w:r w:rsidRPr="00411D4F">
              <w:rPr>
                <w:szCs w:val="28"/>
              </w:rPr>
              <w:t>Освітній рівень:</w:t>
            </w:r>
          </w:p>
          <w:p w:rsidR="00D826EF" w:rsidRDefault="00231CE9" w:rsidP="00B40BD6">
            <w:pPr>
              <w:widowControl w:val="0"/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  <w:lang w:val="uk-UA"/>
              </w:rPr>
              <w:t>магістр</w:t>
            </w:r>
          </w:p>
          <w:p w:rsidR="00D826EF" w:rsidRPr="00411D4F" w:rsidRDefault="00D826EF" w:rsidP="00B40BD6">
            <w:pPr>
              <w:widowControl w:val="0"/>
              <w:jc w:val="center"/>
              <w:rPr>
                <w:lang w:eastAsia="en-US"/>
              </w:rPr>
            </w:pPr>
            <w:r w:rsidRPr="00411D4F">
              <w:t xml:space="preserve"> (назва)</w:t>
            </w:r>
          </w:p>
        </w:tc>
        <w:tc>
          <w:tcPr>
            <w:tcW w:w="3141" w:type="dxa"/>
            <w:gridSpan w:val="2"/>
            <w:shd w:val="clear" w:color="auto" w:fill="auto"/>
          </w:tcPr>
          <w:p w:rsidR="00D826EF" w:rsidRPr="00411D4F" w:rsidRDefault="00D826EF" w:rsidP="00B40BD6">
            <w:pPr>
              <w:widowControl w:val="0"/>
              <w:jc w:val="center"/>
              <w:rPr>
                <w:szCs w:val="28"/>
                <w:lang w:eastAsia="en-US"/>
              </w:rPr>
            </w:pPr>
            <w:r w:rsidRPr="00411D4F">
              <w:rPr>
                <w:szCs w:val="28"/>
                <w:lang w:eastAsia="en-US"/>
              </w:rPr>
              <w:t xml:space="preserve">Вид підсумкового контролю: </w:t>
            </w:r>
          </w:p>
          <w:p w:rsidR="00D826EF" w:rsidRPr="00411D4F" w:rsidRDefault="00D826EF" w:rsidP="00B40BD6">
            <w:pPr>
              <w:widowControl w:val="0"/>
              <w:jc w:val="center"/>
              <w:rPr>
                <w:szCs w:val="28"/>
                <w:lang w:eastAsia="en-US"/>
              </w:rPr>
            </w:pPr>
            <w:r w:rsidRPr="00411D4F">
              <w:rPr>
                <w:szCs w:val="28"/>
                <w:lang w:eastAsia="en-US"/>
              </w:rPr>
              <w:t>_____</w:t>
            </w:r>
            <w:r>
              <w:rPr>
                <w:szCs w:val="28"/>
                <w:lang w:eastAsia="en-US"/>
              </w:rPr>
              <w:t>диф.залік</w:t>
            </w:r>
            <w:r w:rsidRPr="00411D4F">
              <w:rPr>
                <w:szCs w:val="28"/>
                <w:lang w:eastAsia="en-US"/>
              </w:rPr>
              <w:t>_____</w:t>
            </w:r>
          </w:p>
          <w:p w:rsidR="00D826EF" w:rsidRPr="00411D4F" w:rsidRDefault="00D826EF" w:rsidP="00B40BD6">
            <w:pPr>
              <w:widowControl w:val="0"/>
              <w:jc w:val="center"/>
              <w:rPr>
                <w:lang w:eastAsia="en-US"/>
              </w:rPr>
            </w:pPr>
            <w:r w:rsidRPr="00411D4F">
              <w:rPr>
                <w:lang w:eastAsia="en-US"/>
              </w:rPr>
              <w:t>(екзамен, диф.залік, залік)</w:t>
            </w:r>
          </w:p>
        </w:tc>
      </w:tr>
    </w:tbl>
    <w:p w:rsidR="00284532" w:rsidRDefault="009A1F42">
      <w:pPr>
        <w:spacing w:after="160" w:line="259" w:lineRule="auto"/>
        <w:rPr>
          <w:b/>
          <w:bCs/>
          <w:sz w:val="22"/>
          <w:szCs w:val="22"/>
          <w:lang w:val="uk-UA"/>
        </w:rPr>
      </w:pPr>
      <w:r>
        <w:rPr>
          <w:b/>
          <w:bCs/>
          <w:sz w:val="28"/>
          <w:szCs w:val="28"/>
          <w:lang w:val="uk-UA"/>
        </w:rPr>
        <w:br w:type="page"/>
      </w:r>
    </w:p>
    <w:p w:rsidR="00284532" w:rsidRPr="00385661" w:rsidRDefault="009A1F42">
      <w:pPr>
        <w:ind w:left="7513" w:hanging="7513"/>
        <w:jc w:val="center"/>
        <w:rPr>
          <w:b/>
          <w:bCs/>
          <w:sz w:val="24"/>
          <w:szCs w:val="24"/>
          <w:lang w:val="uk-UA"/>
        </w:rPr>
      </w:pPr>
      <w:r w:rsidRPr="00385661">
        <w:rPr>
          <w:b/>
          <w:bCs/>
          <w:sz w:val="24"/>
          <w:szCs w:val="24"/>
          <w:lang w:val="uk-UA"/>
        </w:rPr>
        <w:lastRenderedPageBreak/>
        <w:t>2 Мета вивчення навчальної дисципліни та результати навчання</w:t>
      </w:r>
    </w:p>
    <w:p w:rsidR="00284532" w:rsidRPr="00385661" w:rsidRDefault="00284532">
      <w:pPr>
        <w:ind w:left="7513" w:hanging="7513"/>
        <w:jc w:val="center"/>
        <w:rPr>
          <w:b/>
          <w:bCs/>
          <w:sz w:val="24"/>
          <w:szCs w:val="24"/>
          <w:lang w:val="uk-UA"/>
        </w:rPr>
      </w:pPr>
    </w:p>
    <w:p w:rsidR="00231CE9" w:rsidRPr="00385661" w:rsidRDefault="00231CE9" w:rsidP="00231CE9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uk-UA"/>
        </w:rPr>
      </w:pPr>
      <w:r w:rsidRPr="00385661">
        <w:rPr>
          <w:i/>
          <w:sz w:val="24"/>
          <w:szCs w:val="24"/>
          <w:lang w:val="uk-UA"/>
        </w:rPr>
        <w:t>Мета</w:t>
      </w:r>
      <w:r w:rsidRPr="00385661">
        <w:rPr>
          <w:sz w:val="24"/>
          <w:szCs w:val="24"/>
          <w:lang w:val="uk-UA"/>
        </w:rPr>
        <w:t xml:space="preserve"> викладання навчальної дисципліни «Інтелектуальний бізнес» полягає в формуванні у студентів комплексу теоретичних знань і практичних н</w:t>
      </w:r>
      <w:r w:rsidRPr="00385661">
        <w:rPr>
          <w:sz w:val="24"/>
          <w:szCs w:val="24"/>
          <w:lang w:val="uk-UA"/>
        </w:rPr>
        <w:t>а</w:t>
      </w:r>
      <w:r w:rsidRPr="00385661">
        <w:rPr>
          <w:sz w:val="24"/>
          <w:szCs w:val="24"/>
          <w:lang w:val="uk-UA"/>
        </w:rPr>
        <w:t>вичок з питань заснування, ведення та управління інтелектуальним бізнесом: економічного обґрунтування напрямків його розвитку та забезпечення успішного функціонування. Р</w:t>
      </w:r>
      <w:r w:rsidRPr="00385661">
        <w:rPr>
          <w:sz w:val="24"/>
          <w:szCs w:val="24"/>
          <w:lang w:val="uk-UA"/>
        </w:rPr>
        <w:t>о</w:t>
      </w:r>
      <w:r w:rsidRPr="00385661">
        <w:rPr>
          <w:sz w:val="24"/>
          <w:szCs w:val="24"/>
          <w:lang w:val="uk-UA"/>
        </w:rPr>
        <w:t>звинення системи теоретичних і практичних знань у сфері інтелектуального бі</w:t>
      </w:r>
      <w:r w:rsidRPr="00385661">
        <w:rPr>
          <w:sz w:val="24"/>
          <w:szCs w:val="24"/>
          <w:lang w:val="uk-UA"/>
        </w:rPr>
        <w:t>з</w:t>
      </w:r>
      <w:r w:rsidRPr="00385661">
        <w:rPr>
          <w:sz w:val="24"/>
          <w:szCs w:val="24"/>
          <w:lang w:val="uk-UA"/>
        </w:rPr>
        <w:t xml:space="preserve">несу: з’ясування сутності, об’єктивних передумов та механізму функціонування такого бізнесу. </w:t>
      </w:r>
    </w:p>
    <w:p w:rsidR="00284532" w:rsidRPr="00385661" w:rsidRDefault="00231CE9" w:rsidP="00231CE9">
      <w:pPr>
        <w:ind w:firstLine="567"/>
        <w:jc w:val="both"/>
        <w:rPr>
          <w:sz w:val="24"/>
          <w:szCs w:val="24"/>
          <w:lang w:val="uk-UA"/>
        </w:rPr>
      </w:pPr>
      <w:r w:rsidRPr="00385661">
        <w:rPr>
          <w:i/>
          <w:spacing w:val="4"/>
          <w:sz w:val="24"/>
          <w:szCs w:val="24"/>
          <w:lang w:val="uk-UA"/>
        </w:rPr>
        <w:t>Передумови для вивчення дисципліни</w:t>
      </w:r>
      <w:r w:rsidRPr="00385661">
        <w:rPr>
          <w:spacing w:val="4"/>
          <w:sz w:val="24"/>
          <w:szCs w:val="24"/>
          <w:lang w:val="uk-UA"/>
        </w:rPr>
        <w:t xml:space="preserve"> – </w:t>
      </w:r>
      <w:r w:rsidRPr="00385661">
        <w:rPr>
          <w:sz w:val="24"/>
          <w:szCs w:val="24"/>
          <w:lang w:val="uk-UA"/>
        </w:rPr>
        <w:t>дисципліна «Інтелектуальний бізнес» належить до вибіркових навчальних дисциплін циклу професійної підготовки</w:t>
      </w:r>
      <w:r w:rsidRPr="00385661">
        <w:rPr>
          <w:sz w:val="24"/>
          <w:szCs w:val="24"/>
          <w:lang w:val="uk-UA"/>
        </w:rPr>
        <w:t xml:space="preserve">. </w:t>
      </w:r>
      <w:r w:rsidR="007D52B3" w:rsidRPr="00385661">
        <w:rPr>
          <w:sz w:val="24"/>
          <w:szCs w:val="24"/>
          <w:lang w:val="uk-UA"/>
        </w:rPr>
        <w:t xml:space="preserve">В даному курсі </w:t>
      </w:r>
      <w:r w:rsidR="00462E70" w:rsidRPr="00385661">
        <w:rPr>
          <w:sz w:val="24"/>
          <w:szCs w:val="24"/>
          <w:lang w:val="uk-UA"/>
        </w:rPr>
        <w:t>набуваються</w:t>
      </w:r>
      <w:r w:rsidR="007D52B3" w:rsidRPr="00385661">
        <w:rPr>
          <w:sz w:val="24"/>
          <w:szCs w:val="24"/>
          <w:lang w:val="uk-UA"/>
        </w:rPr>
        <w:t xml:space="preserve"> </w:t>
      </w:r>
      <w:r w:rsidR="00462E70" w:rsidRPr="00385661">
        <w:rPr>
          <w:sz w:val="24"/>
          <w:szCs w:val="24"/>
          <w:lang w:val="uk-UA"/>
        </w:rPr>
        <w:t xml:space="preserve">теоретичні </w:t>
      </w:r>
      <w:r w:rsidRPr="00385661">
        <w:rPr>
          <w:sz w:val="24"/>
          <w:szCs w:val="24"/>
          <w:lang w:val="uk-UA"/>
        </w:rPr>
        <w:t>та</w:t>
      </w:r>
      <w:r w:rsidR="00462E70" w:rsidRPr="00385661">
        <w:rPr>
          <w:sz w:val="24"/>
          <w:szCs w:val="24"/>
          <w:lang w:val="uk-UA"/>
        </w:rPr>
        <w:t xml:space="preserve"> практичні знання </w:t>
      </w:r>
      <w:r w:rsidRPr="00385661">
        <w:rPr>
          <w:sz w:val="24"/>
          <w:szCs w:val="24"/>
          <w:lang w:val="uk-UA"/>
        </w:rPr>
        <w:t>зі</w:t>
      </w:r>
      <w:r w:rsidR="00462E70" w:rsidRPr="00385661">
        <w:rPr>
          <w:sz w:val="24"/>
          <w:szCs w:val="24"/>
          <w:lang w:val="uk-UA"/>
        </w:rPr>
        <w:t xml:space="preserve"> створення власної справи, організації бізнесу, а також з’ясування сутності, об’єктивних передумов та механізму здійснення </w:t>
      </w:r>
      <w:r w:rsidRPr="00385661">
        <w:rPr>
          <w:sz w:val="24"/>
          <w:szCs w:val="24"/>
          <w:lang w:val="uk-UA"/>
        </w:rPr>
        <w:t>інтелектуального бізнесу</w:t>
      </w:r>
      <w:r w:rsidR="00462E70" w:rsidRPr="00385661">
        <w:rPr>
          <w:sz w:val="24"/>
          <w:szCs w:val="24"/>
          <w:lang w:val="uk-UA"/>
        </w:rPr>
        <w:t xml:space="preserve"> у статусі незалежної професійної діяльності.</w:t>
      </w:r>
    </w:p>
    <w:p w:rsidR="00284532" w:rsidRPr="00385661" w:rsidRDefault="009A1F42" w:rsidP="00462009">
      <w:pPr>
        <w:ind w:firstLine="708"/>
        <w:jc w:val="both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/>
        </w:rPr>
        <w:t>Деталізація результатів навчання: у результаті вивчення навчальної дисципліни студент повинен:</w:t>
      </w:r>
    </w:p>
    <w:p w:rsidR="00231CE9" w:rsidRPr="00385661" w:rsidRDefault="00231CE9" w:rsidP="00231CE9">
      <w:pPr>
        <w:shd w:val="clear" w:color="auto" w:fill="FFFFFF"/>
        <w:jc w:val="both"/>
        <w:rPr>
          <w:b/>
          <w:sz w:val="24"/>
          <w:szCs w:val="24"/>
          <w:lang w:val="uk-UA"/>
        </w:rPr>
      </w:pPr>
      <w:r w:rsidRPr="00385661">
        <w:rPr>
          <w:b/>
          <w:sz w:val="24"/>
          <w:szCs w:val="24"/>
          <w:lang w:val="uk-UA"/>
        </w:rPr>
        <w:t xml:space="preserve">Студент повинен знати: </w:t>
      </w:r>
    </w:p>
    <w:p w:rsidR="00231CE9" w:rsidRPr="00385661" w:rsidRDefault="00231CE9" w:rsidP="00231CE9">
      <w:pPr>
        <w:tabs>
          <w:tab w:val="left" w:pos="284"/>
          <w:tab w:val="left" w:pos="567"/>
        </w:tabs>
        <w:ind w:firstLine="567"/>
        <w:jc w:val="both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/>
        </w:rPr>
        <w:t>- теоретико-методологічні засади інтелектуального бізнесу;</w:t>
      </w:r>
    </w:p>
    <w:p w:rsidR="00231CE9" w:rsidRPr="00385661" w:rsidRDefault="00231CE9" w:rsidP="00231CE9">
      <w:pPr>
        <w:tabs>
          <w:tab w:val="left" w:pos="284"/>
          <w:tab w:val="left" w:pos="567"/>
        </w:tabs>
        <w:ind w:firstLine="567"/>
        <w:jc w:val="both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/>
        </w:rPr>
        <w:t>- сутність і специфіку інтелектуальних продуктів та процесу їх створення;</w:t>
      </w:r>
    </w:p>
    <w:p w:rsidR="00231CE9" w:rsidRPr="00385661" w:rsidRDefault="00231CE9" w:rsidP="00231CE9">
      <w:pPr>
        <w:tabs>
          <w:tab w:val="left" w:pos="284"/>
          <w:tab w:val="left" w:pos="567"/>
        </w:tabs>
        <w:ind w:firstLine="567"/>
        <w:jc w:val="both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/>
        </w:rPr>
        <w:t xml:space="preserve">- законодавчу базу </w:t>
      </w:r>
      <w:r w:rsidRPr="00385661">
        <w:rPr>
          <w:sz w:val="24"/>
          <w:szCs w:val="24"/>
          <w:lang w:val="uk-UA"/>
        </w:rPr>
        <w:t>організації</w:t>
      </w:r>
      <w:r w:rsidRPr="00385661">
        <w:rPr>
          <w:sz w:val="24"/>
          <w:szCs w:val="24"/>
          <w:lang w:val="uk-UA"/>
        </w:rPr>
        <w:t xml:space="preserve"> та ведення інтелектуального бізнесу;</w:t>
      </w:r>
    </w:p>
    <w:p w:rsidR="00231CE9" w:rsidRPr="00385661" w:rsidRDefault="00231CE9" w:rsidP="00231CE9">
      <w:pPr>
        <w:tabs>
          <w:tab w:val="left" w:pos="284"/>
          <w:tab w:val="left" w:pos="567"/>
        </w:tabs>
        <w:ind w:firstLine="567"/>
        <w:jc w:val="both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/>
        </w:rPr>
        <w:t>- методи економічної оцінки інтелектуальних продуктів;</w:t>
      </w:r>
    </w:p>
    <w:p w:rsidR="00231CE9" w:rsidRPr="00385661" w:rsidRDefault="00231CE9" w:rsidP="00231CE9">
      <w:pPr>
        <w:tabs>
          <w:tab w:val="left" w:pos="284"/>
          <w:tab w:val="left" w:pos="567"/>
        </w:tabs>
        <w:ind w:firstLine="567"/>
        <w:jc w:val="both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/>
        </w:rPr>
        <w:t>- особливості управління інтелектуальним бізнесом;</w:t>
      </w:r>
    </w:p>
    <w:p w:rsidR="00231CE9" w:rsidRPr="00385661" w:rsidRDefault="00231CE9" w:rsidP="00231CE9">
      <w:pPr>
        <w:tabs>
          <w:tab w:val="left" w:pos="284"/>
          <w:tab w:val="left" w:pos="567"/>
        </w:tabs>
        <w:ind w:firstLine="567"/>
        <w:jc w:val="both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/>
        </w:rPr>
        <w:t>- схеми і моделі просування та комерціалізації інтелектуальних продуктів.</w:t>
      </w:r>
    </w:p>
    <w:p w:rsidR="00231CE9" w:rsidRPr="00385661" w:rsidRDefault="00231CE9" w:rsidP="00231CE9">
      <w:pPr>
        <w:shd w:val="clear" w:color="auto" w:fill="FFFFFF"/>
        <w:jc w:val="both"/>
        <w:rPr>
          <w:i/>
          <w:sz w:val="24"/>
          <w:szCs w:val="24"/>
          <w:lang w:val="uk-UA"/>
        </w:rPr>
      </w:pPr>
    </w:p>
    <w:p w:rsidR="00231CE9" w:rsidRPr="00385661" w:rsidRDefault="00231CE9" w:rsidP="00231CE9">
      <w:pPr>
        <w:shd w:val="clear" w:color="auto" w:fill="FFFFFF"/>
        <w:jc w:val="both"/>
        <w:rPr>
          <w:b/>
          <w:sz w:val="24"/>
          <w:szCs w:val="24"/>
          <w:lang w:val="uk-UA"/>
        </w:rPr>
      </w:pPr>
      <w:r w:rsidRPr="00385661">
        <w:rPr>
          <w:b/>
          <w:sz w:val="24"/>
          <w:szCs w:val="24"/>
          <w:lang w:val="uk-UA"/>
        </w:rPr>
        <w:t xml:space="preserve">Вміти: </w:t>
      </w:r>
    </w:p>
    <w:p w:rsidR="00231CE9" w:rsidRPr="00385661" w:rsidRDefault="00231CE9" w:rsidP="00231CE9">
      <w:pPr>
        <w:tabs>
          <w:tab w:val="left" w:pos="284"/>
          <w:tab w:val="left" w:pos="567"/>
        </w:tabs>
        <w:ind w:firstLine="567"/>
        <w:jc w:val="both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/>
        </w:rPr>
        <w:t xml:space="preserve">- організовувати  інтелектуальний бізнес у відповідності із законодавчою базою України; </w:t>
      </w:r>
    </w:p>
    <w:p w:rsidR="00231CE9" w:rsidRPr="00385661" w:rsidRDefault="00231CE9" w:rsidP="00231CE9">
      <w:pPr>
        <w:tabs>
          <w:tab w:val="left" w:pos="284"/>
          <w:tab w:val="left" w:pos="567"/>
        </w:tabs>
        <w:ind w:firstLine="567"/>
        <w:jc w:val="both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/>
        </w:rPr>
        <w:t>- визначати економічні переваги виробництва та/або використання інтелектуальних продуктів;</w:t>
      </w:r>
    </w:p>
    <w:p w:rsidR="00231CE9" w:rsidRPr="00385661" w:rsidRDefault="00231CE9" w:rsidP="00231CE9">
      <w:pPr>
        <w:tabs>
          <w:tab w:val="left" w:pos="284"/>
          <w:tab w:val="left" w:pos="567"/>
        </w:tabs>
        <w:ind w:firstLine="567"/>
        <w:jc w:val="both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/>
        </w:rPr>
        <w:t>- будувати бізнес-моделі інтелектуального бізнесу;</w:t>
      </w:r>
    </w:p>
    <w:p w:rsidR="00231CE9" w:rsidRPr="00385661" w:rsidRDefault="00231CE9" w:rsidP="00231CE9">
      <w:pPr>
        <w:autoSpaceDE w:val="0"/>
        <w:autoSpaceDN w:val="0"/>
        <w:adjustRightInd w:val="0"/>
        <w:ind w:firstLine="567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/>
        </w:rPr>
        <w:t>- конкретизувати ризики інтелектуального бізнесу;</w:t>
      </w:r>
    </w:p>
    <w:p w:rsidR="00231CE9" w:rsidRPr="00385661" w:rsidRDefault="00231CE9" w:rsidP="00231CE9">
      <w:pPr>
        <w:autoSpaceDE w:val="0"/>
        <w:autoSpaceDN w:val="0"/>
        <w:adjustRightInd w:val="0"/>
        <w:ind w:firstLine="567"/>
        <w:jc w:val="both"/>
        <w:rPr>
          <w:sz w:val="24"/>
          <w:szCs w:val="24"/>
          <w:lang w:val="uk-UA" w:eastAsia="uk-UA"/>
        </w:rPr>
      </w:pPr>
      <w:r w:rsidRPr="00385661">
        <w:rPr>
          <w:sz w:val="24"/>
          <w:szCs w:val="24"/>
          <w:lang w:val="uk-UA"/>
        </w:rPr>
        <w:t>- оцінювати інтелектуальні продукти.</w:t>
      </w:r>
    </w:p>
    <w:p w:rsidR="00231CE9" w:rsidRPr="00385661" w:rsidRDefault="00231CE9" w:rsidP="00231CE9">
      <w:pPr>
        <w:shd w:val="clear" w:color="auto" w:fill="FFFFFF"/>
        <w:ind w:firstLine="720"/>
        <w:jc w:val="both"/>
        <w:rPr>
          <w:sz w:val="24"/>
          <w:szCs w:val="24"/>
          <w:lang w:val="uk-UA"/>
        </w:rPr>
      </w:pPr>
    </w:p>
    <w:p w:rsidR="007D52B3" w:rsidRPr="00385661" w:rsidRDefault="007D52B3" w:rsidP="007D52B3">
      <w:pPr>
        <w:tabs>
          <w:tab w:val="left" w:pos="426"/>
        </w:tabs>
        <w:ind w:firstLine="720"/>
        <w:jc w:val="both"/>
        <w:rPr>
          <w:b/>
          <w:bCs/>
          <w:sz w:val="24"/>
          <w:szCs w:val="24"/>
          <w:lang w:val="uk-UA"/>
        </w:rPr>
      </w:pPr>
    </w:p>
    <w:p w:rsidR="00284532" w:rsidRPr="00385661" w:rsidRDefault="009A1F42">
      <w:pPr>
        <w:tabs>
          <w:tab w:val="left" w:pos="426"/>
        </w:tabs>
        <w:ind w:firstLine="720"/>
        <w:jc w:val="center"/>
        <w:rPr>
          <w:b/>
          <w:bCs/>
          <w:sz w:val="24"/>
          <w:szCs w:val="24"/>
          <w:lang w:val="uk-UA"/>
        </w:rPr>
      </w:pPr>
      <w:r w:rsidRPr="00385661">
        <w:rPr>
          <w:b/>
          <w:bCs/>
          <w:sz w:val="24"/>
          <w:szCs w:val="24"/>
          <w:lang w:val="uk-UA"/>
        </w:rPr>
        <w:t>3 Програма навчальної дисципліни</w:t>
      </w:r>
    </w:p>
    <w:p w:rsidR="00521CDD" w:rsidRPr="00385661" w:rsidRDefault="00521CDD">
      <w:pPr>
        <w:tabs>
          <w:tab w:val="left" w:pos="426"/>
        </w:tabs>
        <w:ind w:firstLine="720"/>
        <w:jc w:val="center"/>
        <w:rPr>
          <w:b/>
          <w:bCs/>
          <w:sz w:val="24"/>
          <w:szCs w:val="24"/>
          <w:lang w:val="uk-UA"/>
        </w:rPr>
      </w:pPr>
    </w:p>
    <w:p w:rsidR="00333B66" w:rsidRPr="00385661" w:rsidRDefault="00333B66" w:rsidP="00333B66">
      <w:pPr>
        <w:tabs>
          <w:tab w:val="left" w:pos="284"/>
          <w:tab w:val="left" w:pos="567"/>
        </w:tabs>
        <w:ind w:left="3402" w:hanging="2835"/>
        <w:jc w:val="both"/>
        <w:rPr>
          <w:b/>
          <w:sz w:val="24"/>
          <w:szCs w:val="24"/>
          <w:lang w:val="uk-UA"/>
        </w:rPr>
      </w:pPr>
      <w:r w:rsidRPr="00385661">
        <w:rPr>
          <w:b/>
          <w:sz w:val="24"/>
          <w:szCs w:val="24"/>
          <w:lang w:val="uk-UA"/>
        </w:rPr>
        <w:t>Модуль 1. – Економіко-правова сутність інтелектуального бі</w:t>
      </w:r>
      <w:r w:rsidRPr="00385661">
        <w:rPr>
          <w:b/>
          <w:sz w:val="24"/>
          <w:szCs w:val="24"/>
          <w:lang w:val="uk-UA"/>
        </w:rPr>
        <w:t>з</w:t>
      </w:r>
      <w:r w:rsidRPr="00385661">
        <w:rPr>
          <w:b/>
          <w:sz w:val="24"/>
          <w:szCs w:val="24"/>
          <w:lang w:val="uk-UA"/>
        </w:rPr>
        <w:t>несу</w:t>
      </w:r>
    </w:p>
    <w:p w:rsidR="00333B66" w:rsidRPr="00385661" w:rsidRDefault="00333B66" w:rsidP="00A106AF">
      <w:pPr>
        <w:tabs>
          <w:tab w:val="left" w:pos="284"/>
          <w:tab w:val="left" w:pos="567"/>
        </w:tabs>
        <w:ind w:left="3402" w:hanging="2835"/>
        <w:jc w:val="both"/>
        <w:rPr>
          <w:b/>
          <w:sz w:val="24"/>
          <w:szCs w:val="24"/>
          <w:lang w:val="uk-UA"/>
        </w:rPr>
      </w:pPr>
      <w:r w:rsidRPr="00385661">
        <w:rPr>
          <w:b/>
          <w:sz w:val="24"/>
          <w:szCs w:val="24"/>
          <w:lang w:val="uk-UA"/>
        </w:rPr>
        <w:t>Змістовий модуль 1 – Економіко-правова сутність інтелектуального бі</w:t>
      </w:r>
      <w:r w:rsidRPr="00385661">
        <w:rPr>
          <w:b/>
          <w:sz w:val="24"/>
          <w:szCs w:val="24"/>
          <w:lang w:val="uk-UA"/>
        </w:rPr>
        <w:t>з</w:t>
      </w:r>
      <w:r w:rsidRPr="00385661">
        <w:rPr>
          <w:b/>
          <w:sz w:val="24"/>
          <w:szCs w:val="24"/>
          <w:lang w:val="uk-UA"/>
        </w:rPr>
        <w:t>несу</w:t>
      </w:r>
      <w:r w:rsidR="00A106AF" w:rsidRPr="00385661">
        <w:rPr>
          <w:b/>
          <w:sz w:val="24"/>
          <w:szCs w:val="24"/>
          <w:lang w:val="uk-UA"/>
        </w:rPr>
        <w:t xml:space="preserve"> (45 год.)</w:t>
      </w:r>
    </w:p>
    <w:p w:rsidR="00333B66" w:rsidRPr="00385661" w:rsidRDefault="00333B66" w:rsidP="00333B66">
      <w:pPr>
        <w:autoSpaceDE w:val="0"/>
        <w:autoSpaceDN w:val="0"/>
        <w:adjustRightInd w:val="0"/>
        <w:ind w:firstLine="567"/>
        <w:rPr>
          <w:b/>
          <w:sz w:val="24"/>
          <w:szCs w:val="24"/>
          <w:lang w:val="uk-UA"/>
        </w:rPr>
      </w:pPr>
    </w:p>
    <w:p w:rsidR="00333B66" w:rsidRPr="00385661" w:rsidRDefault="00333B66" w:rsidP="00333B66">
      <w:pPr>
        <w:autoSpaceDE w:val="0"/>
        <w:autoSpaceDN w:val="0"/>
        <w:adjustRightInd w:val="0"/>
        <w:ind w:firstLine="567"/>
        <w:jc w:val="both"/>
        <w:rPr>
          <w:sz w:val="24"/>
          <w:szCs w:val="24"/>
          <w:lang w:val="uk-UA"/>
        </w:rPr>
      </w:pPr>
      <w:r w:rsidRPr="00385661">
        <w:rPr>
          <w:b/>
          <w:sz w:val="24"/>
          <w:szCs w:val="24"/>
          <w:lang w:val="uk-UA"/>
        </w:rPr>
        <w:t xml:space="preserve">Тема 1.1 –  </w:t>
      </w:r>
      <w:r w:rsidRPr="00385661">
        <w:rPr>
          <w:b/>
          <w:bCs/>
          <w:sz w:val="24"/>
          <w:szCs w:val="24"/>
          <w:lang w:val="uk-UA"/>
        </w:rPr>
        <w:t>Економічна сутність понять «інтелектуальний продукт» і «інтелектуальний бізнес»</w:t>
      </w:r>
      <w:r w:rsidRPr="00385661">
        <w:rPr>
          <w:sz w:val="24"/>
          <w:szCs w:val="24"/>
          <w:lang w:val="uk-UA"/>
        </w:rPr>
        <w:t>.</w:t>
      </w:r>
    </w:p>
    <w:p w:rsidR="00333B66" w:rsidRPr="00A846FE" w:rsidRDefault="00333B66" w:rsidP="00333B66">
      <w:pPr>
        <w:autoSpaceDE w:val="0"/>
        <w:autoSpaceDN w:val="0"/>
        <w:adjustRightInd w:val="0"/>
        <w:ind w:firstLine="567"/>
        <w:jc w:val="both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/>
        </w:rPr>
        <w:t>Поняття інтелектуального бізнесу. Визначення та виокремлення інтелектуальних продуктів. Економічний зміст інтелектуального продукту. Сфера послуг та інтелектуальна діяльність як пріоритети розвитку</w:t>
      </w:r>
      <w:r w:rsidRPr="00A846FE">
        <w:rPr>
          <w:sz w:val="24"/>
          <w:szCs w:val="24"/>
          <w:lang w:val="uk-UA"/>
        </w:rPr>
        <w:t xml:space="preserve"> суча</w:t>
      </w:r>
      <w:r w:rsidRPr="00A846FE">
        <w:rPr>
          <w:sz w:val="24"/>
          <w:szCs w:val="24"/>
          <w:lang w:val="uk-UA"/>
        </w:rPr>
        <w:t>с</w:t>
      </w:r>
      <w:r w:rsidRPr="00A846FE">
        <w:rPr>
          <w:sz w:val="24"/>
          <w:szCs w:val="24"/>
          <w:lang w:val="uk-UA"/>
        </w:rPr>
        <w:t xml:space="preserve">них економічних відносин. </w:t>
      </w:r>
      <w:r w:rsidRPr="00A846FE">
        <w:rPr>
          <w:bCs/>
          <w:sz w:val="24"/>
          <w:szCs w:val="24"/>
          <w:lang w:val="uk-UA"/>
        </w:rPr>
        <w:t xml:space="preserve">Особливості інтелектуального продукту – об’єкту права інтелектуальної власності. </w:t>
      </w:r>
      <w:r w:rsidRPr="00A846FE">
        <w:rPr>
          <w:sz w:val="24"/>
          <w:szCs w:val="24"/>
          <w:lang w:val="uk-UA"/>
        </w:rPr>
        <w:t>Специфіка інтелектуального продукту – нематеріальних послуг.</w:t>
      </w:r>
    </w:p>
    <w:p w:rsidR="00333B66" w:rsidRPr="00A846FE" w:rsidRDefault="00333B66" w:rsidP="00333B66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uk-UA"/>
        </w:rPr>
      </w:pPr>
      <w:r w:rsidRPr="00A846FE">
        <w:rPr>
          <w:b/>
          <w:sz w:val="24"/>
          <w:szCs w:val="24"/>
          <w:lang w:val="uk-UA"/>
        </w:rPr>
        <w:t>Тема 1.2 – Нормативно-правові засади інтелектуального бізнесу в Укр</w:t>
      </w:r>
      <w:r w:rsidRPr="00A846FE">
        <w:rPr>
          <w:b/>
          <w:sz w:val="24"/>
          <w:szCs w:val="24"/>
          <w:lang w:val="uk-UA"/>
        </w:rPr>
        <w:t>а</w:t>
      </w:r>
      <w:r w:rsidRPr="00A846FE">
        <w:rPr>
          <w:b/>
          <w:sz w:val="24"/>
          <w:szCs w:val="24"/>
          <w:lang w:val="uk-UA"/>
        </w:rPr>
        <w:t>їні</w:t>
      </w:r>
    </w:p>
    <w:p w:rsidR="00333B66" w:rsidRPr="00A846FE" w:rsidRDefault="00333B66" w:rsidP="00333B66">
      <w:pPr>
        <w:pStyle w:val="FR2"/>
        <w:spacing w:before="0"/>
        <w:ind w:firstLine="669"/>
        <w:jc w:val="both"/>
        <w:rPr>
          <w:rFonts w:ascii="Times New Roman" w:hAnsi="Times New Roman" w:cs="Times New Roman"/>
          <w:sz w:val="24"/>
          <w:szCs w:val="24"/>
        </w:rPr>
      </w:pPr>
      <w:r w:rsidRPr="00A846FE">
        <w:rPr>
          <w:rFonts w:ascii="Times New Roman" w:hAnsi="Times New Roman" w:cs="Times New Roman"/>
          <w:sz w:val="24"/>
          <w:szCs w:val="24"/>
        </w:rPr>
        <w:t xml:space="preserve">Законодавча база України щодо започаткування та розвитку бізнесової діяльності. Правовий статус суб’єктів бізнесу – самозайнятих осіб. </w:t>
      </w:r>
      <w:r w:rsidRPr="00A846FE">
        <w:rPr>
          <w:rFonts w:ascii="Times New Roman" w:hAnsi="Times New Roman" w:cs="Times New Roman"/>
          <w:bCs/>
          <w:sz w:val="24"/>
          <w:szCs w:val="24"/>
        </w:rPr>
        <w:t xml:space="preserve">Нормативно-правові особливості ведення інтелектуального бізнесу у статусі суб’єкту підприємництва. </w:t>
      </w:r>
      <w:r w:rsidRPr="00A846FE">
        <w:rPr>
          <w:rFonts w:ascii="Times New Roman" w:hAnsi="Times New Roman" w:cs="Times New Roman"/>
          <w:sz w:val="24"/>
          <w:szCs w:val="24"/>
        </w:rPr>
        <w:t>Нормативно-правова база щодо ідентифікації інтелектуальних продуктів-об’єктів права інтелектуальної власності  відповідно до Книги 4-ої Цивільного Кодексу України.</w:t>
      </w:r>
      <w:r w:rsidRPr="00A846F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85661" w:rsidRDefault="00385661" w:rsidP="00333B66">
      <w:pPr>
        <w:ind w:firstLine="709"/>
        <w:jc w:val="both"/>
        <w:rPr>
          <w:b/>
          <w:sz w:val="24"/>
          <w:szCs w:val="24"/>
          <w:lang w:val="uk-UA"/>
        </w:rPr>
      </w:pPr>
    </w:p>
    <w:p w:rsidR="00385661" w:rsidRDefault="00385661" w:rsidP="00333B66">
      <w:pPr>
        <w:ind w:firstLine="709"/>
        <w:jc w:val="both"/>
        <w:rPr>
          <w:b/>
          <w:sz w:val="24"/>
          <w:szCs w:val="24"/>
          <w:lang w:val="uk-UA"/>
        </w:rPr>
      </w:pPr>
    </w:p>
    <w:p w:rsidR="00333B66" w:rsidRPr="00A846FE" w:rsidRDefault="00333B66" w:rsidP="00333B66">
      <w:pPr>
        <w:ind w:firstLine="709"/>
        <w:jc w:val="both"/>
        <w:rPr>
          <w:b/>
          <w:sz w:val="24"/>
          <w:szCs w:val="24"/>
          <w:lang w:val="uk-UA"/>
        </w:rPr>
      </w:pPr>
      <w:r w:rsidRPr="00A846FE">
        <w:rPr>
          <w:b/>
          <w:sz w:val="24"/>
          <w:szCs w:val="24"/>
          <w:lang w:val="uk-UA"/>
        </w:rPr>
        <w:lastRenderedPageBreak/>
        <w:t xml:space="preserve">Тема 1.3 - Оцінка інтелектуальних продуктів </w:t>
      </w:r>
    </w:p>
    <w:p w:rsidR="00333B66" w:rsidRPr="00A846FE" w:rsidRDefault="00333B66" w:rsidP="00333B66">
      <w:pPr>
        <w:autoSpaceDE w:val="0"/>
        <w:autoSpaceDN w:val="0"/>
        <w:adjustRightInd w:val="0"/>
        <w:ind w:firstLine="720"/>
        <w:jc w:val="both"/>
        <w:rPr>
          <w:sz w:val="24"/>
          <w:szCs w:val="24"/>
          <w:lang w:val="uk-UA"/>
        </w:rPr>
      </w:pPr>
      <w:bookmarkStart w:id="0" w:name="n695"/>
      <w:bookmarkStart w:id="1" w:name="n709"/>
      <w:bookmarkStart w:id="2" w:name="n161"/>
      <w:bookmarkEnd w:id="0"/>
      <w:bookmarkEnd w:id="1"/>
      <w:bookmarkEnd w:id="2"/>
      <w:r w:rsidRPr="00A846FE">
        <w:rPr>
          <w:sz w:val="24"/>
          <w:szCs w:val="24"/>
          <w:lang w:val="uk-UA"/>
        </w:rPr>
        <w:t>Використання інтелектуальних продуктів в бізнесовій діяльності. Специфіка нематеріальних активів підприємства. Дохідний підхід до визначення вартості нематеріальних активів: застосування методик прямої і непрямої капіталізації доходу. Витратний підхід до визначення вартості нематеріальних активів: розрахунок коефіцієнтів приведення і зносу інтелектуальних продуктів. Порівняльний підхід до визначення вартості нематеріальних активів: поняття активного ринку і порівняння ставок роялті.</w:t>
      </w:r>
    </w:p>
    <w:p w:rsidR="00333B66" w:rsidRPr="00A846FE" w:rsidRDefault="00333B66" w:rsidP="00333B66">
      <w:pPr>
        <w:autoSpaceDE w:val="0"/>
        <w:autoSpaceDN w:val="0"/>
        <w:adjustRightInd w:val="0"/>
        <w:ind w:firstLine="709"/>
        <w:rPr>
          <w:b/>
          <w:sz w:val="24"/>
          <w:szCs w:val="24"/>
          <w:lang w:val="uk-UA"/>
        </w:rPr>
      </w:pPr>
      <w:r w:rsidRPr="00A846FE">
        <w:rPr>
          <w:b/>
          <w:sz w:val="24"/>
          <w:szCs w:val="24"/>
          <w:lang w:val="uk-UA"/>
        </w:rPr>
        <w:t>Тема 1.4 – Моделювання інтелектуального бізнесу</w:t>
      </w:r>
    </w:p>
    <w:p w:rsidR="00333B66" w:rsidRPr="00A846FE" w:rsidRDefault="00333B66" w:rsidP="00333B66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  <w:lang w:val="uk-UA"/>
        </w:rPr>
      </w:pPr>
      <w:r w:rsidRPr="00A846FE">
        <w:rPr>
          <w:bCs/>
          <w:sz w:val="24"/>
          <w:szCs w:val="24"/>
        </w:rPr>
        <w:t xml:space="preserve">Сутність поняття «модель бізнесу». </w:t>
      </w:r>
      <w:r w:rsidRPr="00A846FE">
        <w:rPr>
          <w:bCs/>
          <w:sz w:val="24"/>
          <w:szCs w:val="24"/>
          <w:lang w:val="uk-UA"/>
        </w:rPr>
        <w:t xml:space="preserve">Концептуальні і локальні бізнес-моделі. </w:t>
      </w:r>
      <w:r w:rsidRPr="00A846FE">
        <w:rPr>
          <w:bCs/>
          <w:sz w:val="24"/>
          <w:szCs w:val="24"/>
          <w:shd w:val="clear" w:color="auto" w:fill="FFFFFF"/>
        </w:rPr>
        <w:t xml:space="preserve">Визначення і класифікація бізнес-процесів. </w:t>
      </w:r>
      <w:r w:rsidRPr="00A846FE">
        <w:rPr>
          <w:bCs/>
          <w:sz w:val="24"/>
          <w:szCs w:val="24"/>
        </w:rPr>
        <w:t xml:space="preserve">Методика побудови бізнес-моделі інтелектуального бізнесу. </w:t>
      </w:r>
      <w:r w:rsidRPr="00A846FE">
        <w:rPr>
          <w:sz w:val="24"/>
          <w:szCs w:val="24"/>
          <w:lang w:val="uk-UA"/>
        </w:rPr>
        <w:t xml:space="preserve">Типові моделі інтелектуального бізнесу. </w:t>
      </w:r>
      <w:r w:rsidRPr="00A846FE">
        <w:rPr>
          <w:bCs/>
          <w:sz w:val="24"/>
          <w:szCs w:val="24"/>
          <w:shd w:val="clear" w:color="auto" w:fill="FFFFFF"/>
          <w:lang w:val="uk-UA"/>
        </w:rPr>
        <w:t>Графічна модель «канви бізнесу». Стартапи як н</w:t>
      </w:r>
      <w:r w:rsidRPr="00A846FE">
        <w:rPr>
          <w:sz w:val="24"/>
          <w:szCs w:val="24"/>
          <w:lang w:val="uk-UA"/>
        </w:rPr>
        <w:t>айбільш поширена модель сучасного інтелект</w:t>
      </w:r>
      <w:r w:rsidRPr="00A846FE">
        <w:rPr>
          <w:sz w:val="24"/>
          <w:szCs w:val="24"/>
        </w:rPr>
        <w:t>уального бізнесу</w:t>
      </w:r>
      <w:r w:rsidRPr="00A846FE">
        <w:rPr>
          <w:sz w:val="24"/>
          <w:szCs w:val="24"/>
          <w:lang w:val="uk-UA"/>
        </w:rPr>
        <w:t xml:space="preserve">. </w:t>
      </w:r>
      <w:r w:rsidRPr="00A846FE">
        <w:rPr>
          <w:bCs/>
          <w:sz w:val="24"/>
          <w:szCs w:val="24"/>
          <w:lang w:val="uk-UA"/>
        </w:rPr>
        <w:t>Розробка моделей просування та комерціалізації інтелектуальних продуктів.</w:t>
      </w:r>
    </w:p>
    <w:p w:rsidR="00333B66" w:rsidRPr="00A846FE" w:rsidRDefault="00333B66" w:rsidP="00333B66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  <w:lang w:val="uk-UA"/>
        </w:rPr>
      </w:pPr>
    </w:p>
    <w:p w:rsidR="00333B66" w:rsidRPr="00A846FE" w:rsidRDefault="00333B66" w:rsidP="00333B66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  <w:lang w:val="uk-UA"/>
        </w:rPr>
      </w:pPr>
      <w:r w:rsidRPr="00A846FE">
        <w:rPr>
          <w:b/>
          <w:sz w:val="24"/>
          <w:szCs w:val="24"/>
          <w:lang w:val="uk-UA"/>
        </w:rPr>
        <w:t xml:space="preserve">Змістовий модуль 2 – Організація інтелектуального бізнесу </w:t>
      </w:r>
      <w:r>
        <w:rPr>
          <w:b/>
          <w:sz w:val="24"/>
          <w:szCs w:val="24"/>
          <w:lang w:val="uk-UA"/>
        </w:rPr>
        <w:t>(45 год.)</w:t>
      </w:r>
    </w:p>
    <w:p w:rsidR="00333B66" w:rsidRPr="00A846FE" w:rsidRDefault="00333B66" w:rsidP="00333B66">
      <w:pPr>
        <w:autoSpaceDE w:val="0"/>
        <w:autoSpaceDN w:val="0"/>
        <w:adjustRightInd w:val="0"/>
        <w:ind w:firstLine="709"/>
        <w:rPr>
          <w:sz w:val="24"/>
          <w:szCs w:val="24"/>
          <w:lang w:val="uk-UA"/>
        </w:rPr>
      </w:pPr>
      <w:r w:rsidRPr="00A846FE">
        <w:rPr>
          <w:b/>
          <w:sz w:val="24"/>
          <w:szCs w:val="24"/>
          <w:lang w:val="uk-UA"/>
        </w:rPr>
        <w:t>Тема 2.1 –  Ризики інтелектуального бізнесу</w:t>
      </w:r>
    </w:p>
    <w:p w:rsidR="00333B66" w:rsidRPr="00A846FE" w:rsidRDefault="00333B66" w:rsidP="00333B66">
      <w:pPr>
        <w:pStyle w:val="FR2"/>
        <w:spacing w:before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6FE">
        <w:rPr>
          <w:rFonts w:ascii="Times New Roman" w:hAnsi="Times New Roman" w:cs="Times New Roman"/>
          <w:sz w:val="24"/>
          <w:szCs w:val="24"/>
        </w:rPr>
        <w:t xml:space="preserve">Ризики бізнесової діяльності: види, сутність, вірогідність. </w:t>
      </w:r>
      <w:r w:rsidRPr="00A846FE">
        <w:rPr>
          <w:rFonts w:ascii="Times New Roman" w:hAnsi="Times New Roman" w:cs="Times New Roman"/>
          <w:bCs/>
          <w:sz w:val="24"/>
          <w:szCs w:val="24"/>
        </w:rPr>
        <w:t>Поняття і специфіка ризику інтелектуального бізнесу.</w:t>
      </w:r>
      <w:r w:rsidRPr="00A846FE">
        <w:rPr>
          <w:rFonts w:ascii="Times New Roman" w:hAnsi="Times New Roman" w:cs="Times New Roman"/>
          <w:sz w:val="24"/>
          <w:szCs w:val="24"/>
        </w:rPr>
        <w:t xml:space="preserve"> Управління ризиками інтелектуального бізнесу: аналіз і оцінка ймовірності, реальність конкретного ризику, розробка системи заходів з їх компенсації.</w:t>
      </w:r>
    </w:p>
    <w:p w:rsidR="00333B66" w:rsidRPr="00A846FE" w:rsidRDefault="00333B66" w:rsidP="00333B66">
      <w:pPr>
        <w:ind w:firstLine="709"/>
        <w:jc w:val="both"/>
        <w:rPr>
          <w:sz w:val="24"/>
          <w:szCs w:val="24"/>
          <w:lang w:val="uk-UA"/>
        </w:rPr>
      </w:pPr>
      <w:r w:rsidRPr="00A846FE">
        <w:rPr>
          <w:sz w:val="24"/>
          <w:szCs w:val="24"/>
          <w:lang w:val="uk-UA"/>
        </w:rPr>
        <w:t>Математична модель задачі прийняття бізнес-рішення як матриця можливих результатів (прибутків) – матриця-гра. Критерії Лапласа, Вальда, Севіджа, Гурвіца: розрахунок і застосування для обґрунтування управлінських рішень в умовах невизначеності.</w:t>
      </w:r>
    </w:p>
    <w:p w:rsidR="00333B66" w:rsidRPr="00A846FE" w:rsidRDefault="00333B66" w:rsidP="00333B66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  <w:lang w:val="uk-UA"/>
        </w:rPr>
      </w:pPr>
      <w:r w:rsidRPr="00A846FE">
        <w:rPr>
          <w:b/>
          <w:sz w:val="24"/>
          <w:szCs w:val="24"/>
          <w:lang w:val="uk-UA"/>
        </w:rPr>
        <w:t>Тема 2.2 – Мотивація виробників інтелектуальних продуктів</w:t>
      </w:r>
    </w:p>
    <w:p w:rsidR="00333B66" w:rsidRPr="00A846FE" w:rsidRDefault="00333B66" w:rsidP="00333B66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uk-UA"/>
        </w:rPr>
      </w:pPr>
      <w:r w:rsidRPr="00A846FE">
        <w:rPr>
          <w:sz w:val="24"/>
          <w:szCs w:val="24"/>
          <w:lang w:val="uk-UA"/>
        </w:rPr>
        <w:t>Поняття інтелектуальної активності виробників інтелектуальних продуктів. Чинники інтелектуальної активності персоналу. Самомотивація: її зміст і значення в ефективності розумової праці. Розрахунок економічного ефекту від програми навчання персоналу. Нормування інтелектуальної праці методи і складнощі. Специфічні важелі мотивації продуцентів інтелектуальних продуктів – ліцензійні виплати і ліцензійна винагорода.</w:t>
      </w:r>
    </w:p>
    <w:p w:rsidR="00333B66" w:rsidRPr="00A846FE" w:rsidRDefault="00333B66" w:rsidP="00333B66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val="uk-UA"/>
        </w:rPr>
      </w:pPr>
      <w:r w:rsidRPr="00A846FE">
        <w:rPr>
          <w:b/>
          <w:sz w:val="24"/>
          <w:szCs w:val="24"/>
          <w:lang w:val="uk-UA"/>
        </w:rPr>
        <w:t>Тема 2.3 – Управління інтелектуальним бізнесом</w:t>
      </w:r>
    </w:p>
    <w:p w:rsidR="00333B66" w:rsidRPr="00A846FE" w:rsidRDefault="00333B66" w:rsidP="00333B66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val="uk-UA"/>
        </w:rPr>
      </w:pPr>
      <w:r w:rsidRPr="00A846FE">
        <w:rPr>
          <w:sz w:val="24"/>
          <w:szCs w:val="24"/>
          <w:lang w:val="uk-UA"/>
        </w:rPr>
        <w:t>Інформаційне забезпечення інтелектуального бізнесу і с</w:t>
      </w:r>
      <w:r w:rsidRPr="00A846FE">
        <w:rPr>
          <w:bCs/>
          <w:sz w:val="24"/>
          <w:szCs w:val="24"/>
          <w:lang w:val="uk-UA"/>
        </w:rPr>
        <w:t xml:space="preserve">пецифічність інформаційного продукту. </w:t>
      </w:r>
      <w:r w:rsidRPr="00A846FE">
        <w:rPr>
          <w:sz w:val="24"/>
          <w:szCs w:val="24"/>
          <w:lang w:val="uk-UA"/>
        </w:rPr>
        <w:t>Патентні дослідження (патентний і патентно-інформаційний пошук) – як аналіз, необхідний для розробки і просування на ринок наукоємної продукції. Аналіз патентної чистоти умов безперешкодної реалізації інтелектуального продукту на зовнішньому ринку.</w:t>
      </w:r>
    </w:p>
    <w:p w:rsidR="00333B66" w:rsidRPr="00A846FE" w:rsidRDefault="00333B66" w:rsidP="00333B66">
      <w:pPr>
        <w:pStyle w:val="FR2"/>
        <w:spacing w:before="0"/>
        <w:ind w:left="0"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846FE">
        <w:rPr>
          <w:rFonts w:ascii="Times New Roman" w:hAnsi="Times New Roman" w:cs="Times New Roman"/>
          <w:bCs/>
          <w:sz w:val="24"/>
          <w:szCs w:val="24"/>
        </w:rPr>
        <w:t>Інформаційні бази і с</w:t>
      </w:r>
      <w:r w:rsidRPr="00A846FE">
        <w:rPr>
          <w:rFonts w:ascii="Times New Roman" w:hAnsi="Times New Roman" w:cs="Times New Roman"/>
          <w:sz w:val="24"/>
          <w:szCs w:val="24"/>
        </w:rPr>
        <w:t xml:space="preserve">пеціалізовані інформаційні ресурси </w:t>
      </w:r>
      <w:r w:rsidRPr="00A846FE">
        <w:rPr>
          <w:rFonts w:ascii="Times New Roman" w:hAnsi="Times New Roman" w:cs="Times New Roman"/>
          <w:bCs/>
          <w:sz w:val="24"/>
          <w:szCs w:val="24"/>
        </w:rPr>
        <w:t>інтелектуального бізнесу.</w:t>
      </w:r>
      <w:r w:rsidRPr="00A846FE">
        <w:rPr>
          <w:rFonts w:ascii="Times New Roman" w:hAnsi="Times New Roman" w:cs="Times New Roman"/>
          <w:sz w:val="24"/>
          <w:szCs w:val="24"/>
        </w:rPr>
        <w:t xml:space="preserve"> Сутність бізнес-управління </w:t>
      </w:r>
      <w:r w:rsidRPr="00A846FE">
        <w:rPr>
          <w:rFonts w:ascii="Times New Roman" w:hAnsi="Times New Roman" w:cs="Times New Roman"/>
          <w:bCs/>
          <w:sz w:val="24"/>
          <w:szCs w:val="24"/>
        </w:rPr>
        <w:t>і специфіка управління в інтелектуальному бізнесі.</w:t>
      </w:r>
      <w:r w:rsidRPr="00A846FE">
        <w:rPr>
          <w:rFonts w:ascii="Times New Roman" w:hAnsi="Times New Roman" w:cs="Times New Roman"/>
          <w:bCs/>
          <w:iCs/>
          <w:sz w:val="24"/>
          <w:szCs w:val="24"/>
        </w:rPr>
        <w:t xml:space="preserve"> Форми комерціалізації прав інтелектуальної власності.</w:t>
      </w:r>
    </w:p>
    <w:p w:rsidR="00333B66" w:rsidRPr="00A846FE" w:rsidRDefault="00333B66" w:rsidP="00333B66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uk-UA"/>
        </w:rPr>
      </w:pPr>
      <w:r w:rsidRPr="00A846FE">
        <w:rPr>
          <w:bCs/>
          <w:sz w:val="24"/>
          <w:szCs w:val="24"/>
          <w:lang w:val="uk-UA"/>
        </w:rPr>
        <w:t xml:space="preserve">Віртуалізація інтелектуального бізнесу. </w:t>
      </w:r>
      <w:r w:rsidRPr="00A846FE">
        <w:rPr>
          <w:sz w:val="24"/>
          <w:szCs w:val="24"/>
          <w:lang w:val="uk-UA" w:eastAsia="uk-UA"/>
        </w:rPr>
        <w:t>Етапи створення віртуального підприємства</w:t>
      </w:r>
      <w:r w:rsidRPr="00A846FE">
        <w:rPr>
          <w:bCs/>
          <w:sz w:val="24"/>
          <w:szCs w:val="24"/>
          <w:lang w:val="uk-UA"/>
        </w:rPr>
        <w:t xml:space="preserve"> Всесвітня Мережа як потенціал втілення бізнес-ідей. Практична реалізація результатів віртуальних проектів інтелектуального бізнесу.</w:t>
      </w:r>
    </w:p>
    <w:p w:rsidR="00333B66" w:rsidRPr="00A846FE" w:rsidRDefault="00333B66" w:rsidP="00333B66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  <w:lang w:val="uk-UA"/>
        </w:rPr>
      </w:pPr>
      <w:r w:rsidRPr="00A846FE">
        <w:rPr>
          <w:b/>
          <w:bCs/>
          <w:sz w:val="24"/>
          <w:szCs w:val="24"/>
          <w:lang w:val="uk-UA"/>
        </w:rPr>
        <w:t xml:space="preserve">Тема 2.4 -  </w:t>
      </w:r>
      <w:r w:rsidRPr="00A846FE">
        <w:rPr>
          <w:b/>
          <w:sz w:val="24"/>
          <w:szCs w:val="24"/>
          <w:lang w:val="uk-UA"/>
        </w:rPr>
        <w:t>Економічна безпека інтелектуального бізнесу</w:t>
      </w:r>
    </w:p>
    <w:p w:rsidR="00333B66" w:rsidRPr="00A846FE" w:rsidRDefault="00333B66" w:rsidP="00333B66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uk-UA"/>
        </w:rPr>
      </w:pPr>
      <w:r w:rsidRPr="00A846FE">
        <w:rPr>
          <w:sz w:val="24"/>
          <w:szCs w:val="24"/>
          <w:lang w:val="uk-UA"/>
        </w:rPr>
        <w:t xml:space="preserve">Поняття безпеки в сфері інтелектуального бізнесу. Специфічні порушення в сфері інтелектуального бізнесу. Сутність дій з порушення прав інтелектуальної власності вважають.  </w:t>
      </w:r>
    </w:p>
    <w:p w:rsidR="00385661" w:rsidRDefault="00333B66" w:rsidP="00333B66">
      <w:pPr>
        <w:autoSpaceDE w:val="0"/>
        <w:autoSpaceDN w:val="0"/>
        <w:adjustRightInd w:val="0"/>
        <w:ind w:firstLine="720"/>
        <w:jc w:val="both"/>
        <w:rPr>
          <w:sz w:val="24"/>
          <w:szCs w:val="24"/>
          <w:lang w:val="uk-UA"/>
        </w:rPr>
      </w:pPr>
      <w:r w:rsidRPr="00A846FE">
        <w:rPr>
          <w:sz w:val="24"/>
          <w:szCs w:val="24"/>
          <w:lang w:val="uk-UA"/>
        </w:rPr>
        <w:t>Захист прав інтелектуальної власності: захист прав суб’єктів бізнесової діяльності в судовому порядку,  економічні способи захисту об’єктів авторського права. Розрахунок ціноутворення в умовах можливого копіювання інтелектуальних продуктів.</w:t>
      </w:r>
      <w:r w:rsidRPr="00A846FE">
        <w:rPr>
          <w:sz w:val="24"/>
          <w:szCs w:val="24"/>
          <w:lang w:val="uk-UA"/>
        </w:rPr>
        <w:tab/>
      </w:r>
    </w:p>
    <w:p w:rsidR="00385661" w:rsidRDefault="00385661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br w:type="page"/>
      </w:r>
    </w:p>
    <w:p w:rsidR="00333B66" w:rsidRPr="00A846FE" w:rsidRDefault="00333B66" w:rsidP="00333B66">
      <w:pPr>
        <w:autoSpaceDE w:val="0"/>
        <w:autoSpaceDN w:val="0"/>
        <w:adjustRightInd w:val="0"/>
        <w:ind w:firstLine="720"/>
        <w:jc w:val="both"/>
        <w:rPr>
          <w:sz w:val="24"/>
          <w:szCs w:val="24"/>
          <w:lang w:val="uk-UA"/>
        </w:rPr>
      </w:pPr>
    </w:p>
    <w:p w:rsidR="00002879" w:rsidRPr="002A656E" w:rsidRDefault="00002879" w:rsidP="00002879">
      <w:pPr>
        <w:tabs>
          <w:tab w:val="left" w:pos="1080"/>
        </w:tabs>
        <w:ind w:firstLine="525"/>
        <w:jc w:val="both"/>
        <w:rPr>
          <w:b/>
          <w:bCs/>
          <w:sz w:val="24"/>
          <w:szCs w:val="24"/>
          <w:lang w:val="uk-UA"/>
        </w:rPr>
      </w:pPr>
    </w:p>
    <w:p w:rsidR="00284532" w:rsidRPr="00002879" w:rsidRDefault="009A1F42">
      <w:pPr>
        <w:tabs>
          <w:tab w:val="left" w:pos="426"/>
        </w:tabs>
        <w:ind w:firstLine="720"/>
        <w:jc w:val="center"/>
        <w:rPr>
          <w:b/>
          <w:bCs/>
          <w:sz w:val="22"/>
          <w:szCs w:val="22"/>
          <w:lang w:val="uk-UA"/>
        </w:rPr>
      </w:pPr>
      <w:r w:rsidRPr="00002879">
        <w:rPr>
          <w:b/>
          <w:bCs/>
          <w:sz w:val="22"/>
          <w:szCs w:val="22"/>
          <w:lang w:val="uk-UA"/>
        </w:rPr>
        <w:t>4 Аудиторні заняття та самостійна робота</w:t>
      </w:r>
    </w:p>
    <w:p w:rsidR="00284532" w:rsidRPr="00002879" w:rsidRDefault="009A1F42">
      <w:pPr>
        <w:tabs>
          <w:tab w:val="left" w:pos="426"/>
        </w:tabs>
        <w:ind w:firstLine="720"/>
        <w:rPr>
          <w:bCs/>
          <w:sz w:val="22"/>
          <w:szCs w:val="22"/>
          <w:lang w:val="uk-UA"/>
        </w:rPr>
      </w:pPr>
      <w:r w:rsidRPr="00002879">
        <w:rPr>
          <w:bCs/>
          <w:sz w:val="22"/>
          <w:szCs w:val="22"/>
          <w:lang w:val="uk-UA"/>
        </w:rPr>
        <w:t>Таблиця 2 – Теми лекційних занять</w:t>
      </w:r>
    </w:p>
    <w:tbl>
      <w:tblPr>
        <w:tblW w:w="988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513"/>
        <w:gridCol w:w="1807"/>
      </w:tblGrid>
      <w:tr w:rsidR="00284532" w:rsidRPr="00002879">
        <w:tc>
          <w:tcPr>
            <w:tcW w:w="567" w:type="dxa"/>
            <w:shd w:val="clear" w:color="auto" w:fill="auto"/>
          </w:tcPr>
          <w:p w:rsidR="00284532" w:rsidRPr="00002879" w:rsidRDefault="009A1F42">
            <w:pPr>
              <w:jc w:val="center"/>
              <w:rPr>
                <w:sz w:val="22"/>
                <w:szCs w:val="22"/>
                <w:lang w:val="uk-UA"/>
              </w:rPr>
            </w:pPr>
            <w:r w:rsidRPr="00002879">
              <w:rPr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7513" w:type="dxa"/>
            <w:shd w:val="clear" w:color="auto" w:fill="auto"/>
          </w:tcPr>
          <w:p w:rsidR="00284532" w:rsidRPr="00002879" w:rsidRDefault="009A1F42">
            <w:pPr>
              <w:jc w:val="center"/>
              <w:rPr>
                <w:sz w:val="22"/>
                <w:szCs w:val="22"/>
                <w:lang w:val="uk-UA"/>
              </w:rPr>
            </w:pPr>
            <w:r w:rsidRPr="00002879">
              <w:rPr>
                <w:sz w:val="22"/>
                <w:szCs w:val="22"/>
                <w:lang w:val="uk-UA"/>
              </w:rPr>
              <w:t>Назва теми</w:t>
            </w:r>
          </w:p>
        </w:tc>
        <w:tc>
          <w:tcPr>
            <w:tcW w:w="1807" w:type="dxa"/>
            <w:shd w:val="clear" w:color="auto" w:fill="auto"/>
          </w:tcPr>
          <w:p w:rsidR="00284532" w:rsidRPr="00002879" w:rsidRDefault="009A1F42">
            <w:pPr>
              <w:jc w:val="center"/>
              <w:rPr>
                <w:sz w:val="22"/>
                <w:szCs w:val="22"/>
                <w:lang w:val="uk-UA"/>
              </w:rPr>
            </w:pPr>
            <w:r w:rsidRPr="00002879">
              <w:rPr>
                <w:sz w:val="22"/>
                <w:szCs w:val="22"/>
                <w:lang w:val="uk-UA"/>
              </w:rPr>
              <w:t>Кількість годин</w:t>
            </w:r>
          </w:p>
        </w:tc>
      </w:tr>
      <w:tr w:rsidR="00FB1DCB" w:rsidRPr="00002879">
        <w:tc>
          <w:tcPr>
            <w:tcW w:w="567" w:type="dxa"/>
            <w:shd w:val="clear" w:color="auto" w:fill="auto"/>
          </w:tcPr>
          <w:p w:rsidR="00FB1DCB" w:rsidRPr="00002879" w:rsidRDefault="00FB1DCB" w:rsidP="00FB1DCB">
            <w:pPr>
              <w:numPr>
                <w:ilvl w:val="0"/>
                <w:numId w:val="1"/>
              </w:numPr>
              <w:ind w:left="0" w:firstLine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13" w:type="dxa"/>
            <w:shd w:val="clear" w:color="auto" w:fill="auto"/>
          </w:tcPr>
          <w:p w:rsidR="00FB1DCB" w:rsidRPr="00002879" w:rsidRDefault="00FB1DCB" w:rsidP="00FB1DCB">
            <w:pPr>
              <w:autoSpaceDE w:val="0"/>
              <w:autoSpaceDN w:val="0"/>
              <w:adjustRightInd w:val="0"/>
              <w:rPr>
                <w:sz w:val="24"/>
                <w:szCs w:val="24"/>
                <w:lang w:val="uk-UA"/>
              </w:rPr>
            </w:pPr>
            <w:r w:rsidRPr="00002879">
              <w:rPr>
                <w:bCs/>
                <w:sz w:val="24"/>
                <w:szCs w:val="24"/>
                <w:lang w:val="uk-UA"/>
              </w:rPr>
              <w:t>Економічна сутність понять «власна справа», «незалежна професійна діяльність» і «бізнес»</w:t>
            </w:r>
            <w:r w:rsidRPr="00002879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807" w:type="dxa"/>
            <w:shd w:val="clear" w:color="auto" w:fill="auto"/>
          </w:tcPr>
          <w:p w:rsidR="00FB1DCB" w:rsidRPr="00002879" w:rsidRDefault="00FB1DCB" w:rsidP="00FB1DCB">
            <w:pPr>
              <w:widowControl w:val="0"/>
              <w:snapToGrid w:val="0"/>
              <w:jc w:val="center"/>
              <w:rPr>
                <w:sz w:val="22"/>
                <w:szCs w:val="22"/>
                <w:lang w:val="uk-UA"/>
              </w:rPr>
            </w:pPr>
            <w:r w:rsidRPr="00002879">
              <w:rPr>
                <w:sz w:val="22"/>
                <w:szCs w:val="22"/>
                <w:lang w:val="uk-UA"/>
              </w:rPr>
              <w:t>2</w:t>
            </w:r>
          </w:p>
        </w:tc>
      </w:tr>
      <w:tr w:rsidR="00FB1DCB" w:rsidRPr="00002879">
        <w:tc>
          <w:tcPr>
            <w:tcW w:w="567" w:type="dxa"/>
            <w:shd w:val="clear" w:color="auto" w:fill="auto"/>
          </w:tcPr>
          <w:p w:rsidR="00FB1DCB" w:rsidRPr="00002879" w:rsidRDefault="00FB1DCB" w:rsidP="00FB1DCB">
            <w:pPr>
              <w:numPr>
                <w:ilvl w:val="0"/>
                <w:numId w:val="1"/>
              </w:numPr>
              <w:ind w:left="0" w:firstLine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13" w:type="dxa"/>
            <w:shd w:val="clear" w:color="auto" w:fill="auto"/>
          </w:tcPr>
          <w:p w:rsidR="00FB1DCB" w:rsidRPr="00002879" w:rsidRDefault="00FB1DCB" w:rsidP="00FB1D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/>
              </w:rPr>
            </w:pPr>
            <w:r w:rsidRPr="00002879">
              <w:rPr>
                <w:sz w:val="24"/>
                <w:szCs w:val="24"/>
                <w:lang w:val="uk-UA"/>
              </w:rPr>
              <w:t>Нормативно-правові засади організації і здійснення бізнесу в Україні</w:t>
            </w:r>
          </w:p>
        </w:tc>
        <w:tc>
          <w:tcPr>
            <w:tcW w:w="1807" w:type="dxa"/>
            <w:shd w:val="clear" w:color="auto" w:fill="auto"/>
          </w:tcPr>
          <w:p w:rsidR="00FB1DCB" w:rsidRPr="00002879" w:rsidRDefault="00FB1DCB" w:rsidP="00FB1DCB">
            <w:pPr>
              <w:widowControl w:val="0"/>
              <w:snapToGrid w:val="0"/>
              <w:jc w:val="center"/>
              <w:rPr>
                <w:sz w:val="22"/>
                <w:szCs w:val="22"/>
                <w:lang w:val="uk-UA"/>
              </w:rPr>
            </w:pPr>
            <w:r w:rsidRPr="00002879">
              <w:rPr>
                <w:sz w:val="22"/>
                <w:szCs w:val="22"/>
                <w:lang w:val="uk-UA"/>
              </w:rPr>
              <w:t>4</w:t>
            </w:r>
          </w:p>
        </w:tc>
      </w:tr>
      <w:tr w:rsidR="00FB1DCB" w:rsidRPr="00002879">
        <w:tc>
          <w:tcPr>
            <w:tcW w:w="567" w:type="dxa"/>
            <w:shd w:val="clear" w:color="auto" w:fill="auto"/>
          </w:tcPr>
          <w:p w:rsidR="00FB1DCB" w:rsidRPr="00002879" w:rsidRDefault="00FB1DCB" w:rsidP="00FB1DCB">
            <w:pPr>
              <w:numPr>
                <w:ilvl w:val="0"/>
                <w:numId w:val="1"/>
              </w:numPr>
              <w:ind w:left="0" w:firstLine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13" w:type="dxa"/>
            <w:shd w:val="clear" w:color="auto" w:fill="auto"/>
          </w:tcPr>
          <w:p w:rsidR="00FB1DCB" w:rsidRPr="00002879" w:rsidRDefault="00FB1DCB" w:rsidP="00FB1D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/>
              </w:rPr>
            </w:pPr>
            <w:r w:rsidRPr="00002879">
              <w:rPr>
                <w:sz w:val="24"/>
                <w:szCs w:val="24"/>
                <w:lang w:val="uk-UA"/>
              </w:rPr>
              <w:t>Специфіка ресурсного забезпечення фрілансу.</w:t>
            </w:r>
          </w:p>
        </w:tc>
        <w:tc>
          <w:tcPr>
            <w:tcW w:w="1807" w:type="dxa"/>
            <w:shd w:val="clear" w:color="auto" w:fill="auto"/>
          </w:tcPr>
          <w:p w:rsidR="00FB1DCB" w:rsidRPr="00002879" w:rsidRDefault="00FB1DCB" w:rsidP="00FB1DCB">
            <w:pPr>
              <w:widowControl w:val="0"/>
              <w:snapToGrid w:val="0"/>
              <w:jc w:val="center"/>
              <w:rPr>
                <w:sz w:val="22"/>
                <w:szCs w:val="22"/>
                <w:lang w:val="uk-UA"/>
              </w:rPr>
            </w:pPr>
            <w:r w:rsidRPr="00002879">
              <w:rPr>
                <w:sz w:val="22"/>
                <w:szCs w:val="22"/>
                <w:lang w:val="uk-UA"/>
              </w:rPr>
              <w:t>2</w:t>
            </w:r>
          </w:p>
        </w:tc>
      </w:tr>
      <w:tr w:rsidR="00FB1DCB" w:rsidRPr="00002879">
        <w:tc>
          <w:tcPr>
            <w:tcW w:w="567" w:type="dxa"/>
            <w:shd w:val="clear" w:color="auto" w:fill="auto"/>
          </w:tcPr>
          <w:p w:rsidR="00FB1DCB" w:rsidRPr="00002879" w:rsidRDefault="00FB1DCB" w:rsidP="00FB1DCB">
            <w:pPr>
              <w:numPr>
                <w:ilvl w:val="0"/>
                <w:numId w:val="1"/>
              </w:numPr>
              <w:ind w:left="0" w:firstLine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13" w:type="dxa"/>
            <w:shd w:val="clear" w:color="auto" w:fill="auto"/>
          </w:tcPr>
          <w:p w:rsidR="00FB1DCB" w:rsidRPr="00002879" w:rsidRDefault="00FB1DCB" w:rsidP="00FB1D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/>
              </w:rPr>
            </w:pPr>
            <w:r w:rsidRPr="00002879">
              <w:rPr>
                <w:sz w:val="24"/>
                <w:szCs w:val="24"/>
                <w:lang w:val="uk-UA"/>
              </w:rPr>
              <w:t>Основи технології створення актуальних інформаційних продуктів (послуг).</w:t>
            </w:r>
          </w:p>
        </w:tc>
        <w:tc>
          <w:tcPr>
            <w:tcW w:w="1807" w:type="dxa"/>
            <w:shd w:val="clear" w:color="auto" w:fill="auto"/>
          </w:tcPr>
          <w:p w:rsidR="00FB1DCB" w:rsidRPr="00002879" w:rsidRDefault="00FB1DCB" w:rsidP="00FB1DCB">
            <w:pPr>
              <w:widowControl w:val="0"/>
              <w:snapToGrid w:val="0"/>
              <w:jc w:val="center"/>
              <w:rPr>
                <w:sz w:val="22"/>
                <w:szCs w:val="22"/>
                <w:lang w:val="uk-UA"/>
              </w:rPr>
            </w:pPr>
            <w:r w:rsidRPr="00002879">
              <w:rPr>
                <w:sz w:val="22"/>
                <w:szCs w:val="22"/>
                <w:lang w:val="uk-UA"/>
              </w:rPr>
              <w:t>4</w:t>
            </w:r>
          </w:p>
        </w:tc>
      </w:tr>
      <w:tr w:rsidR="00FB1DCB" w:rsidRPr="00002879">
        <w:tc>
          <w:tcPr>
            <w:tcW w:w="567" w:type="dxa"/>
            <w:shd w:val="clear" w:color="auto" w:fill="auto"/>
          </w:tcPr>
          <w:p w:rsidR="00FB1DCB" w:rsidRPr="00002879" w:rsidRDefault="00FB1DCB" w:rsidP="00FB1DCB">
            <w:pPr>
              <w:numPr>
                <w:ilvl w:val="0"/>
                <w:numId w:val="1"/>
              </w:numPr>
              <w:ind w:left="0" w:firstLine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13" w:type="dxa"/>
            <w:shd w:val="clear" w:color="auto" w:fill="auto"/>
          </w:tcPr>
          <w:p w:rsidR="00FB1DCB" w:rsidRPr="00002879" w:rsidRDefault="00FB1DCB" w:rsidP="00FB1DCB">
            <w:pPr>
              <w:autoSpaceDE w:val="0"/>
              <w:autoSpaceDN w:val="0"/>
              <w:adjustRightInd w:val="0"/>
              <w:rPr>
                <w:sz w:val="24"/>
                <w:szCs w:val="24"/>
                <w:lang w:val="uk-UA"/>
              </w:rPr>
            </w:pPr>
            <w:r w:rsidRPr="00002879">
              <w:rPr>
                <w:sz w:val="24"/>
                <w:szCs w:val="24"/>
                <w:lang w:val="uk-UA"/>
              </w:rPr>
              <w:t>Моделювання власного бізнесу</w:t>
            </w:r>
          </w:p>
        </w:tc>
        <w:tc>
          <w:tcPr>
            <w:tcW w:w="1807" w:type="dxa"/>
            <w:shd w:val="clear" w:color="auto" w:fill="auto"/>
          </w:tcPr>
          <w:p w:rsidR="00FB1DCB" w:rsidRPr="00002879" w:rsidRDefault="00FB1DCB" w:rsidP="00FB1DCB">
            <w:pPr>
              <w:widowControl w:val="0"/>
              <w:snapToGrid w:val="0"/>
              <w:jc w:val="center"/>
              <w:rPr>
                <w:sz w:val="22"/>
                <w:szCs w:val="22"/>
                <w:lang w:val="uk-UA"/>
              </w:rPr>
            </w:pPr>
            <w:r w:rsidRPr="00002879">
              <w:rPr>
                <w:sz w:val="22"/>
                <w:szCs w:val="22"/>
                <w:lang w:val="uk-UA"/>
              </w:rPr>
              <w:t>2</w:t>
            </w:r>
          </w:p>
        </w:tc>
      </w:tr>
      <w:tr w:rsidR="00FB1DCB" w:rsidRPr="00002879">
        <w:tc>
          <w:tcPr>
            <w:tcW w:w="567" w:type="dxa"/>
            <w:shd w:val="clear" w:color="auto" w:fill="auto"/>
          </w:tcPr>
          <w:p w:rsidR="00FB1DCB" w:rsidRPr="00002879" w:rsidRDefault="00FB1DCB" w:rsidP="00FB1DCB">
            <w:pPr>
              <w:numPr>
                <w:ilvl w:val="0"/>
                <w:numId w:val="1"/>
              </w:numPr>
              <w:ind w:left="0" w:firstLine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13" w:type="dxa"/>
            <w:shd w:val="clear" w:color="auto" w:fill="auto"/>
          </w:tcPr>
          <w:p w:rsidR="00FB1DCB" w:rsidRPr="00002879" w:rsidRDefault="00FB1DCB" w:rsidP="00FB1DCB">
            <w:pPr>
              <w:autoSpaceDE w:val="0"/>
              <w:autoSpaceDN w:val="0"/>
              <w:adjustRightInd w:val="0"/>
              <w:rPr>
                <w:sz w:val="24"/>
                <w:szCs w:val="24"/>
                <w:lang w:val="uk-UA"/>
              </w:rPr>
            </w:pPr>
            <w:r w:rsidRPr="00002879">
              <w:rPr>
                <w:sz w:val="24"/>
                <w:szCs w:val="24"/>
                <w:lang w:val="uk-UA"/>
              </w:rPr>
              <w:t>Основи бізнес-проектування</w:t>
            </w:r>
          </w:p>
        </w:tc>
        <w:tc>
          <w:tcPr>
            <w:tcW w:w="1807" w:type="dxa"/>
            <w:shd w:val="clear" w:color="auto" w:fill="auto"/>
          </w:tcPr>
          <w:p w:rsidR="00FB1DCB" w:rsidRPr="00002879" w:rsidRDefault="00FB1DCB" w:rsidP="00FB1DCB">
            <w:pPr>
              <w:widowControl w:val="0"/>
              <w:snapToGrid w:val="0"/>
              <w:jc w:val="center"/>
              <w:rPr>
                <w:sz w:val="22"/>
                <w:szCs w:val="22"/>
                <w:lang w:val="uk-UA"/>
              </w:rPr>
            </w:pPr>
            <w:r w:rsidRPr="00002879">
              <w:rPr>
                <w:sz w:val="22"/>
                <w:szCs w:val="22"/>
                <w:lang w:val="uk-UA"/>
              </w:rPr>
              <w:t>4</w:t>
            </w:r>
          </w:p>
        </w:tc>
      </w:tr>
      <w:tr w:rsidR="00FB1DCB" w:rsidRPr="00002879">
        <w:tc>
          <w:tcPr>
            <w:tcW w:w="567" w:type="dxa"/>
            <w:shd w:val="clear" w:color="auto" w:fill="auto"/>
          </w:tcPr>
          <w:p w:rsidR="00FB1DCB" w:rsidRPr="00002879" w:rsidRDefault="00FB1DCB" w:rsidP="00FB1DCB">
            <w:pPr>
              <w:numPr>
                <w:ilvl w:val="0"/>
                <w:numId w:val="1"/>
              </w:numPr>
              <w:ind w:left="0" w:firstLine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13" w:type="dxa"/>
            <w:shd w:val="clear" w:color="auto" w:fill="auto"/>
          </w:tcPr>
          <w:p w:rsidR="00FB1DCB" w:rsidRPr="00002879" w:rsidRDefault="00FB1DCB" w:rsidP="00FB1DCB">
            <w:pPr>
              <w:autoSpaceDE w:val="0"/>
              <w:autoSpaceDN w:val="0"/>
              <w:adjustRightInd w:val="0"/>
              <w:rPr>
                <w:sz w:val="24"/>
                <w:szCs w:val="24"/>
                <w:lang w:val="uk-UA"/>
              </w:rPr>
            </w:pPr>
            <w:r w:rsidRPr="00002879">
              <w:rPr>
                <w:sz w:val="24"/>
                <w:szCs w:val="24"/>
                <w:lang w:val="uk-UA"/>
              </w:rPr>
              <w:t>Актуальні ризики фрілансу</w:t>
            </w:r>
          </w:p>
        </w:tc>
        <w:tc>
          <w:tcPr>
            <w:tcW w:w="1807" w:type="dxa"/>
            <w:shd w:val="clear" w:color="auto" w:fill="auto"/>
          </w:tcPr>
          <w:p w:rsidR="00FB1DCB" w:rsidRPr="00002879" w:rsidRDefault="00FB1DCB" w:rsidP="00FB1DCB">
            <w:pPr>
              <w:widowControl w:val="0"/>
              <w:snapToGrid w:val="0"/>
              <w:jc w:val="center"/>
              <w:rPr>
                <w:sz w:val="22"/>
                <w:szCs w:val="22"/>
                <w:lang w:val="uk-UA"/>
              </w:rPr>
            </w:pPr>
            <w:r w:rsidRPr="00002879">
              <w:rPr>
                <w:sz w:val="22"/>
                <w:szCs w:val="22"/>
                <w:lang w:val="uk-UA"/>
              </w:rPr>
              <w:t>2</w:t>
            </w:r>
          </w:p>
        </w:tc>
      </w:tr>
      <w:tr w:rsidR="00FB1DCB" w:rsidRPr="00002879">
        <w:tc>
          <w:tcPr>
            <w:tcW w:w="567" w:type="dxa"/>
            <w:shd w:val="clear" w:color="auto" w:fill="auto"/>
          </w:tcPr>
          <w:p w:rsidR="00FB1DCB" w:rsidRPr="00002879" w:rsidRDefault="00FB1DCB" w:rsidP="00FB1DCB">
            <w:pPr>
              <w:numPr>
                <w:ilvl w:val="0"/>
                <w:numId w:val="1"/>
              </w:numPr>
              <w:ind w:left="0" w:firstLine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13" w:type="dxa"/>
            <w:shd w:val="clear" w:color="auto" w:fill="auto"/>
          </w:tcPr>
          <w:p w:rsidR="00FB1DCB" w:rsidRPr="00002879" w:rsidRDefault="00FB1DCB" w:rsidP="00FB1DCB">
            <w:pPr>
              <w:rPr>
                <w:lang w:val="uk-UA"/>
              </w:rPr>
            </w:pPr>
            <w:r w:rsidRPr="00002879">
              <w:rPr>
                <w:sz w:val="24"/>
                <w:szCs w:val="24"/>
                <w:lang w:val="uk-UA"/>
              </w:rPr>
              <w:t>Економічна безпека бізнесу</w:t>
            </w:r>
          </w:p>
        </w:tc>
        <w:tc>
          <w:tcPr>
            <w:tcW w:w="1807" w:type="dxa"/>
            <w:shd w:val="clear" w:color="auto" w:fill="auto"/>
          </w:tcPr>
          <w:p w:rsidR="00FB1DCB" w:rsidRPr="00002879" w:rsidRDefault="00FB1DCB" w:rsidP="00FB1DCB">
            <w:pPr>
              <w:widowControl w:val="0"/>
              <w:snapToGrid w:val="0"/>
              <w:jc w:val="center"/>
              <w:rPr>
                <w:sz w:val="22"/>
                <w:szCs w:val="22"/>
                <w:lang w:val="uk-UA"/>
              </w:rPr>
            </w:pPr>
            <w:r w:rsidRPr="00002879">
              <w:rPr>
                <w:sz w:val="22"/>
                <w:szCs w:val="22"/>
                <w:lang w:val="uk-UA"/>
              </w:rPr>
              <w:t>4</w:t>
            </w:r>
          </w:p>
        </w:tc>
      </w:tr>
      <w:tr w:rsidR="00284532" w:rsidRPr="00002879">
        <w:tc>
          <w:tcPr>
            <w:tcW w:w="567" w:type="dxa"/>
            <w:shd w:val="clear" w:color="auto" w:fill="auto"/>
          </w:tcPr>
          <w:p w:rsidR="00284532" w:rsidRPr="00002879" w:rsidRDefault="0028453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513" w:type="dxa"/>
            <w:shd w:val="clear" w:color="auto" w:fill="auto"/>
          </w:tcPr>
          <w:p w:rsidR="00284532" w:rsidRPr="00002879" w:rsidRDefault="009A1F42">
            <w:pPr>
              <w:jc w:val="both"/>
              <w:rPr>
                <w:sz w:val="22"/>
                <w:szCs w:val="22"/>
                <w:lang w:val="uk-UA"/>
              </w:rPr>
            </w:pPr>
            <w:r w:rsidRPr="00002879">
              <w:rPr>
                <w:sz w:val="22"/>
                <w:szCs w:val="22"/>
                <w:lang w:val="uk-UA"/>
              </w:rPr>
              <w:t>Всього</w:t>
            </w:r>
          </w:p>
        </w:tc>
        <w:tc>
          <w:tcPr>
            <w:tcW w:w="1807" w:type="dxa"/>
            <w:shd w:val="clear" w:color="auto" w:fill="auto"/>
          </w:tcPr>
          <w:p w:rsidR="00284532" w:rsidRPr="00002879" w:rsidRDefault="009A2528">
            <w:pPr>
              <w:widowControl w:val="0"/>
              <w:snapToGrid w:val="0"/>
              <w:jc w:val="center"/>
              <w:rPr>
                <w:sz w:val="22"/>
                <w:szCs w:val="22"/>
                <w:lang w:val="uk-UA"/>
              </w:rPr>
            </w:pPr>
            <w:r w:rsidRPr="00002879">
              <w:rPr>
                <w:sz w:val="22"/>
                <w:szCs w:val="22"/>
                <w:lang w:val="uk-UA"/>
              </w:rPr>
              <w:t>24</w:t>
            </w:r>
          </w:p>
        </w:tc>
      </w:tr>
    </w:tbl>
    <w:p w:rsidR="00284532" w:rsidRPr="00002879" w:rsidRDefault="00284532">
      <w:pPr>
        <w:keepNext/>
        <w:ind w:left="7513" w:hanging="6793"/>
        <w:jc w:val="both"/>
        <w:rPr>
          <w:bCs/>
          <w:sz w:val="22"/>
          <w:szCs w:val="22"/>
          <w:lang w:val="uk-UA"/>
        </w:rPr>
      </w:pPr>
    </w:p>
    <w:p w:rsidR="00284532" w:rsidRPr="00002879" w:rsidRDefault="009A1F42">
      <w:pPr>
        <w:keepNext/>
        <w:ind w:left="7513" w:hanging="6793"/>
        <w:jc w:val="both"/>
        <w:rPr>
          <w:bCs/>
          <w:sz w:val="22"/>
          <w:szCs w:val="22"/>
          <w:lang w:val="uk-UA"/>
        </w:rPr>
      </w:pPr>
      <w:r w:rsidRPr="00002879">
        <w:rPr>
          <w:bCs/>
          <w:sz w:val="22"/>
          <w:szCs w:val="22"/>
          <w:lang w:val="uk-UA"/>
        </w:rPr>
        <w:t xml:space="preserve">Таблиця 3 – Теми </w:t>
      </w:r>
      <w:r w:rsidR="00385661">
        <w:rPr>
          <w:bCs/>
          <w:sz w:val="22"/>
          <w:szCs w:val="22"/>
          <w:lang w:val="uk-UA"/>
        </w:rPr>
        <w:t>лабораторних</w:t>
      </w:r>
      <w:r w:rsidRPr="00002879">
        <w:rPr>
          <w:bCs/>
          <w:sz w:val="22"/>
          <w:szCs w:val="22"/>
          <w:lang w:val="uk-UA"/>
        </w:rPr>
        <w:t xml:space="preserve"> занять</w:t>
      </w: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7513"/>
        <w:gridCol w:w="1843"/>
      </w:tblGrid>
      <w:tr w:rsidR="00284532" w:rsidRPr="00002879">
        <w:tc>
          <w:tcPr>
            <w:tcW w:w="567" w:type="dxa"/>
            <w:shd w:val="clear" w:color="auto" w:fill="auto"/>
          </w:tcPr>
          <w:p w:rsidR="00284532" w:rsidRPr="00002879" w:rsidRDefault="009A1F42">
            <w:pPr>
              <w:jc w:val="center"/>
              <w:rPr>
                <w:sz w:val="22"/>
                <w:szCs w:val="22"/>
                <w:lang w:val="uk-UA"/>
              </w:rPr>
            </w:pPr>
            <w:r w:rsidRPr="00002879">
              <w:rPr>
                <w:sz w:val="22"/>
                <w:szCs w:val="22"/>
                <w:lang w:val="uk-UA"/>
              </w:rPr>
              <w:t>№</w:t>
            </w:r>
          </w:p>
          <w:p w:rsidR="00284532" w:rsidRPr="00002879" w:rsidRDefault="009A1F42">
            <w:pPr>
              <w:jc w:val="center"/>
              <w:rPr>
                <w:sz w:val="22"/>
                <w:szCs w:val="22"/>
                <w:lang w:val="uk-UA"/>
              </w:rPr>
            </w:pPr>
            <w:r w:rsidRPr="00002879">
              <w:rPr>
                <w:sz w:val="22"/>
                <w:szCs w:val="22"/>
                <w:lang w:val="uk-UA"/>
              </w:rPr>
              <w:t>з/п</w:t>
            </w:r>
          </w:p>
        </w:tc>
        <w:tc>
          <w:tcPr>
            <w:tcW w:w="7513" w:type="dxa"/>
            <w:shd w:val="clear" w:color="auto" w:fill="auto"/>
          </w:tcPr>
          <w:p w:rsidR="00284532" w:rsidRPr="00002879" w:rsidRDefault="009A1F42">
            <w:pPr>
              <w:jc w:val="center"/>
              <w:rPr>
                <w:sz w:val="22"/>
                <w:szCs w:val="22"/>
                <w:lang w:val="uk-UA"/>
              </w:rPr>
            </w:pPr>
            <w:r w:rsidRPr="00002879">
              <w:rPr>
                <w:sz w:val="22"/>
                <w:szCs w:val="22"/>
                <w:lang w:val="uk-UA"/>
              </w:rPr>
              <w:t>Назва теми</w:t>
            </w:r>
          </w:p>
        </w:tc>
        <w:tc>
          <w:tcPr>
            <w:tcW w:w="1843" w:type="dxa"/>
            <w:shd w:val="clear" w:color="auto" w:fill="auto"/>
          </w:tcPr>
          <w:p w:rsidR="00284532" w:rsidRPr="00002879" w:rsidRDefault="009A1F42">
            <w:pPr>
              <w:jc w:val="center"/>
              <w:rPr>
                <w:sz w:val="22"/>
                <w:szCs w:val="22"/>
                <w:lang w:val="uk-UA"/>
              </w:rPr>
            </w:pPr>
            <w:r w:rsidRPr="00002879">
              <w:rPr>
                <w:sz w:val="22"/>
                <w:szCs w:val="22"/>
                <w:lang w:val="uk-UA"/>
              </w:rPr>
              <w:t>Кількість</w:t>
            </w:r>
          </w:p>
          <w:p w:rsidR="00284532" w:rsidRPr="00002879" w:rsidRDefault="009A1F42">
            <w:pPr>
              <w:jc w:val="center"/>
              <w:rPr>
                <w:sz w:val="22"/>
                <w:szCs w:val="22"/>
                <w:lang w:val="uk-UA"/>
              </w:rPr>
            </w:pPr>
            <w:r w:rsidRPr="00002879">
              <w:rPr>
                <w:sz w:val="22"/>
                <w:szCs w:val="22"/>
                <w:lang w:val="uk-UA"/>
              </w:rPr>
              <w:t>годин</w:t>
            </w:r>
          </w:p>
        </w:tc>
      </w:tr>
      <w:tr w:rsidR="00CA6997" w:rsidRPr="00002879">
        <w:tc>
          <w:tcPr>
            <w:tcW w:w="567" w:type="dxa"/>
            <w:shd w:val="clear" w:color="auto" w:fill="auto"/>
          </w:tcPr>
          <w:p w:rsidR="00CA6997" w:rsidRPr="00002879" w:rsidRDefault="00CA6997" w:rsidP="00CA6997">
            <w:pPr>
              <w:jc w:val="center"/>
              <w:rPr>
                <w:sz w:val="24"/>
                <w:szCs w:val="24"/>
                <w:lang w:val="uk-UA"/>
              </w:rPr>
            </w:pPr>
            <w:r w:rsidRPr="00002879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7513" w:type="dxa"/>
            <w:shd w:val="clear" w:color="auto" w:fill="auto"/>
          </w:tcPr>
          <w:p w:rsidR="00CA6997" w:rsidRPr="00002879" w:rsidRDefault="00CA6997" w:rsidP="00C6355F">
            <w:pPr>
              <w:jc w:val="both"/>
              <w:rPr>
                <w:sz w:val="24"/>
                <w:szCs w:val="24"/>
                <w:lang w:val="uk-UA"/>
              </w:rPr>
            </w:pPr>
            <w:r w:rsidRPr="00002879">
              <w:rPr>
                <w:sz w:val="24"/>
                <w:szCs w:val="24"/>
                <w:lang w:val="uk-UA"/>
              </w:rPr>
              <w:t xml:space="preserve">Економічна сутність </w:t>
            </w:r>
            <w:r w:rsidR="00C6355F" w:rsidRPr="00002879">
              <w:rPr>
                <w:sz w:val="24"/>
                <w:szCs w:val="24"/>
                <w:lang w:val="uk-UA"/>
              </w:rPr>
              <w:t>фрілансу</w:t>
            </w:r>
            <w:r w:rsidRPr="00002879">
              <w:rPr>
                <w:sz w:val="24"/>
                <w:szCs w:val="24"/>
                <w:lang w:val="uk-UA"/>
              </w:rPr>
              <w:t xml:space="preserve">: </w:t>
            </w:r>
            <w:r w:rsidR="00C6355F" w:rsidRPr="00002879">
              <w:rPr>
                <w:sz w:val="24"/>
                <w:szCs w:val="24"/>
                <w:lang w:val="uk-UA"/>
              </w:rPr>
              <w:t>бізнес-</w:t>
            </w:r>
            <w:r w:rsidRPr="00002879">
              <w:rPr>
                <w:sz w:val="24"/>
                <w:szCs w:val="24"/>
                <w:lang w:val="uk-UA"/>
              </w:rPr>
              <w:t>ідея, специфіка сфери послуг та творчої діяльності.</w:t>
            </w:r>
          </w:p>
        </w:tc>
        <w:tc>
          <w:tcPr>
            <w:tcW w:w="1843" w:type="dxa"/>
            <w:shd w:val="clear" w:color="auto" w:fill="auto"/>
          </w:tcPr>
          <w:p w:rsidR="00CA6997" w:rsidRPr="00002879" w:rsidRDefault="00CA6997" w:rsidP="00CA6997">
            <w:pPr>
              <w:jc w:val="center"/>
              <w:rPr>
                <w:sz w:val="24"/>
                <w:szCs w:val="24"/>
                <w:lang w:val="uk-UA"/>
              </w:rPr>
            </w:pPr>
            <w:r w:rsidRPr="00002879">
              <w:rPr>
                <w:sz w:val="24"/>
                <w:szCs w:val="24"/>
                <w:lang w:val="uk-UA"/>
              </w:rPr>
              <w:t>2</w:t>
            </w:r>
          </w:p>
        </w:tc>
      </w:tr>
      <w:tr w:rsidR="00CA6997" w:rsidRPr="00002879">
        <w:tc>
          <w:tcPr>
            <w:tcW w:w="567" w:type="dxa"/>
            <w:shd w:val="clear" w:color="auto" w:fill="auto"/>
          </w:tcPr>
          <w:p w:rsidR="00CA6997" w:rsidRPr="00002879" w:rsidRDefault="00CA6997" w:rsidP="00CA6997">
            <w:pPr>
              <w:jc w:val="center"/>
              <w:rPr>
                <w:sz w:val="24"/>
                <w:szCs w:val="24"/>
                <w:lang w:val="uk-UA"/>
              </w:rPr>
            </w:pPr>
            <w:r w:rsidRPr="00002879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7513" w:type="dxa"/>
            <w:shd w:val="clear" w:color="auto" w:fill="auto"/>
          </w:tcPr>
          <w:p w:rsidR="00CA6997" w:rsidRPr="00002879" w:rsidRDefault="00CA6997" w:rsidP="00C6355F">
            <w:pPr>
              <w:jc w:val="both"/>
              <w:rPr>
                <w:sz w:val="24"/>
                <w:szCs w:val="24"/>
                <w:lang w:val="uk-UA"/>
              </w:rPr>
            </w:pPr>
            <w:r w:rsidRPr="00002879">
              <w:rPr>
                <w:sz w:val="24"/>
                <w:szCs w:val="24"/>
                <w:lang w:val="uk-UA"/>
              </w:rPr>
              <w:t xml:space="preserve">Законодавча база України щодо бізнесової </w:t>
            </w:r>
            <w:r w:rsidR="00C6355F" w:rsidRPr="00002879">
              <w:rPr>
                <w:sz w:val="24"/>
                <w:szCs w:val="24"/>
                <w:lang w:val="uk-UA"/>
              </w:rPr>
              <w:t xml:space="preserve">(незалежної професійної) </w:t>
            </w:r>
            <w:r w:rsidRPr="00002879">
              <w:rPr>
                <w:sz w:val="24"/>
                <w:szCs w:val="24"/>
                <w:lang w:val="uk-UA"/>
              </w:rPr>
              <w:t xml:space="preserve">діяльності </w:t>
            </w:r>
          </w:p>
        </w:tc>
        <w:tc>
          <w:tcPr>
            <w:tcW w:w="1843" w:type="dxa"/>
            <w:shd w:val="clear" w:color="auto" w:fill="auto"/>
          </w:tcPr>
          <w:p w:rsidR="00CA6997" w:rsidRPr="00002879" w:rsidRDefault="00CA6997" w:rsidP="00CA6997">
            <w:pPr>
              <w:widowControl w:val="0"/>
              <w:snapToGrid w:val="0"/>
              <w:jc w:val="center"/>
              <w:rPr>
                <w:sz w:val="24"/>
                <w:szCs w:val="24"/>
                <w:lang w:val="uk-UA"/>
              </w:rPr>
            </w:pPr>
            <w:r w:rsidRPr="00002879">
              <w:rPr>
                <w:sz w:val="24"/>
                <w:szCs w:val="24"/>
                <w:lang w:val="uk-UA"/>
              </w:rPr>
              <w:t>2</w:t>
            </w:r>
          </w:p>
        </w:tc>
      </w:tr>
      <w:tr w:rsidR="00C6355F" w:rsidRPr="00002879">
        <w:tc>
          <w:tcPr>
            <w:tcW w:w="567" w:type="dxa"/>
            <w:shd w:val="clear" w:color="auto" w:fill="auto"/>
          </w:tcPr>
          <w:p w:rsidR="00C6355F" w:rsidRPr="00002879" w:rsidRDefault="00C6355F" w:rsidP="00C6355F">
            <w:pPr>
              <w:jc w:val="center"/>
              <w:rPr>
                <w:sz w:val="24"/>
                <w:szCs w:val="24"/>
                <w:lang w:val="uk-UA"/>
              </w:rPr>
            </w:pPr>
            <w:r w:rsidRPr="00002879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7513" w:type="dxa"/>
            <w:shd w:val="clear" w:color="auto" w:fill="auto"/>
          </w:tcPr>
          <w:p w:rsidR="00C6355F" w:rsidRPr="00002879" w:rsidRDefault="00C6355F" w:rsidP="00C6355F">
            <w:pPr>
              <w:jc w:val="both"/>
              <w:rPr>
                <w:sz w:val="24"/>
                <w:szCs w:val="24"/>
                <w:lang w:val="uk-UA"/>
              </w:rPr>
            </w:pPr>
            <w:r w:rsidRPr="00002879">
              <w:rPr>
                <w:sz w:val="24"/>
                <w:szCs w:val="24"/>
                <w:lang w:val="uk-UA"/>
              </w:rPr>
              <w:t>Створення прототипу інформаційного бізнес-продукту</w:t>
            </w:r>
          </w:p>
        </w:tc>
        <w:tc>
          <w:tcPr>
            <w:tcW w:w="1843" w:type="dxa"/>
            <w:shd w:val="clear" w:color="auto" w:fill="auto"/>
          </w:tcPr>
          <w:p w:rsidR="00C6355F" w:rsidRPr="00002879" w:rsidRDefault="00C6355F" w:rsidP="00C6355F">
            <w:pPr>
              <w:widowControl w:val="0"/>
              <w:snapToGrid w:val="0"/>
              <w:jc w:val="center"/>
              <w:rPr>
                <w:sz w:val="24"/>
                <w:szCs w:val="24"/>
                <w:lang w:val="uk-UA"/>
              </w:rPr>
            </w:pPr>
            <w:r w:rsidRPr="00002879">
              <w:rPr>
                <w:sz w:val="24"/>
                <w:szCs w:val="24"/>
                <w:lang w:val="uk-UA"/>
              </w:rPr>
              <w:t>2</w:t>
            </w:r>
          </w:p>
        </w:tc>
      </w:tr>
      <w:tr w:rsidR="00C6355F" w:rsidRPr="00002879">
        <w:tc>
          <w:tcPr>
            <w:tcW w:w="567" w:type="dxa"/>
            <w:shd w:val="clear" w:color="auto" w:fill="auto"/>
          </w:tcPr>
          <w:p w:rsidR="00C6355F" w:rsidRPr="00002879" w:rsidRDefault="00C6355F" w:rsidP="00C6355F">
            <w:pPr>
              <w:jc w:val="center"/>
              <w:rPr>
                <w:sz w:val="24"/>
                <w:szCs w:val="24"/>
                <w:lang w:val="uk-UA"/>
              </w:rPr>
            </w:pPr>
            <w:r w:rsidRPr="00002879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7513" w:type="dxa"/>
            <w:shd w:val="clear" w:color="auto" w:fill="auto"/>
          </w:tcPr>
          <w:p w:rsidR="00C6355F" w:rsidRPr="00002879" w:rsidRDefault="00C6355F" w:rsidP="00C6355F">
            <w:pPr>
              <w:jc w:val="both"/>
              <w:rPr>
                <w:sz w:val="24"/>
                <w:szCs w:val="24"/>
                <w:lang w:val="uk-UA"/>
              </w:rPr>
            </w:pPr>
            <w:r w:rsidRPr="00002879">
              <w:rPr>
                <w:sz w:val="24"/>
                <w:szCs w:val="24"/>
                <w:lang w:val="uk-UA"/>
              </w:rPr>
              <w:t>Дохідний підхід в оцінці бізнесу</w:t>
            </w:r>
          </w:p>
        </w:tc>
        <w:tc>
          <w:tcPr>
            <w:tcW w:w="1843" w:type="dxa"/>
            <w:shd w:val="clear" w:color="auto" w:fill="auto"/>
          </w:tcPr>
          <w:p w:rsidR="00C6355F" w:rsidRPr="00002879" w:rsidRDefault="00C6355F" w:rsidP="00C6355F">
            <w:pPr>
              <w:widowControl w:val="0"/>
              <w:snapToGrid w:val="0"/>
              <w:jc w:val="center"/>
              <w:rPr>
                <w:sz w:val="24"/>
                <w:szCs w:val="24"/>
                <w:lang w:val="uk-UA"/>
              </w:rPr>
            </w:pPr>
            <w:r w:rsidRPr="00002879">
              <w:rPr>
                <w:sz w:val="24"/>
                <w:szCs w:val="24"/>
                <w:lang w:val="uk-UA"/>
              </w:rPr>
              <w:t>2</w:t>
            </w:r>
          </w:p>
        </w:tc>
      </w:tr>
      <w:tr w:rsidR="00C6355F" w:rsidRPr="00002879" w:rsidTr="004620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55F" w:rsidRPr="00002879" w:rsidRDefault="00C6355F" w:rsidP="00C6355F">
            <w:pPr>
              <w:jc w:val="center"/>
              <w:rPr>
                <w:sz w:val="24"/>
                <w:szCs w:val="24"/>
                <w:lang w:val="uk-UA"/>
              </w:rPr>
            </w:pPr>
            <w:r w:rsidRPr="00002879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55F" w:rsidRPr="00002879" w:rsidRDefault="00C6355F" w:rsidP="00C6355F">
            <w:pPr>
              <w:jc w:val="both"/>
              <w:rPr>
                <w:sz w:val="24"/>
                <w:szCs w:val="24"/>
                <w:lang w:val="uk-UA"/>
              </w:rPr>
            </w:pPr>
            <w:r w:rsidRPr="00002879">
              <w:rPr>
                <w:sz w:val="24"/>
                <w:szCs w:val="24"/>
                <w:lang w:val="uk-UA"/>
              </w:rPr>
              <w:t>Витратний підхід в оцінці бізнесу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55F" w:rsidRPr="00002879" w:rsidRDefault="00C6355F" w:rsidP="00C6355F">
            <w:pPr>
              <w:widowControl w:val="0"/>
              <w:snapToGrid w:val="0"/>
              <w:jc w:val="center"/>
              <w:rPr>
                <w:sz w:val="24"/>
                <w:szCs w:val="24"/>
                <w:lang w:val="uk-UA"/>
              </w:rPr>
            </w:pPr>
            <w:r w:rsidRPr="00002879">
              <w:rPr>
                <w:sz w:val="24"/>
                <w:szCs w:val="24"/>
                <w:lang w:val="uk-UA"/>
              </w:rPr>
              <w:t>2</w:t>
            </w:r>
          </w:p>
        </w:tc>
      </w:tr>
      <w:tr w:rsidR="00C6355F" w:rsidRPr="00002879" w:rsidTr="004620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55F" w:rsidRPr="00002879" w:rsidRDefault="00C6355F" w:rsidP="00C6355F">
            <w:pPr>
              <w:jc w:val="center"/>
              <w:rPr>
                <w:sz w:val="24"/>
                <w:szCs w:val="24"/>
                <w:lang w:val="uk-UA"/>
              </w:rPr>
            </w:pPr>
            <w:r w:rsidRPr="00002879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55F" w:rsidRPr="00002879" w:rsidRDefault="00C6355F" w:rsidP="00C6355F">
            <w:pPr>
              <w:jc w:val="both"/>
              <w:rPr>
                <w:sz w:val="24"/>
                <w:szCs w:val="24"/>
                <w:lang w:val="uk-UA"/>
              </w:rPr>
            </w:pPr>
            <w:r w:rsidRPr="00002879">
              <w:rPr>
                <w:bCs/>
                <w:sz w:val="24"/>
                <w:szCs w:val="24"/>
                <w:lang w:val="uk-UA"/>
              </w:rPr>
              <w:t>Розробка моделей просування бізнес-продуктів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55F" w:rsidRPr="00002879" w:rsidRDefault="00C6355F" w:rsidP="00C6355F">
            <w:pPr>
              <w:widowControl w:val="0"/>
              <w:snapToGrid w:val="0"/>
              <w:jc w:val="center"/>
              <w:rPr>
                <w:sz w:val="24"/>
                <w:szCs w:val="24"/>
                <w:lang w:val="uk-UA"/>
              </w:rPr>
            </w:pPr>
            <w:r w:rsidRPr="00002879">
              <w:rPr>
                <w:sz w:val="24"/>
                <w:szCs w:val="24"/>
                <w:lang w:val="uk-UA"/>
              </w:rPr>
              <w:t>2</w:t>
            </w:r>
          </w:p>
        </w:tc>
      </w:tr>
      <w:tr w:rsidR="00C6355F" w:rsidRPr="00002879" w:rsidTr="004620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55F" w:rsidRPr="00002879" w:rsidRDefault="00C6355F" w:rsidP="00C6355F">
            <w:pPr>
              <w:jc w:val="center"/>
              <w:rPr>
                <w:sz w:val="24"/>
                <w:szCs w:val="24"/>
                <w:lang w:val="uk-UA"/>
              </w:rPr>
            </w:pPr>
            <w:r w:rsidRPr="00002879"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55F" w:rsidRPr="00002879" w:rsidRDefault="00C6355F" w:rsidP="00C6355F">
            <w:pPr>
              <w:jc w:val="both"/>
              <w:rPr>
                <w:sz w:val="24"/>
                <w:szCs w:val="24"/>
                <w:lang w:val="uk-UA"/>
              </w:rPr>
            </w:pPr>
            <w:r w:rsidRPr="00002879">
              <w:rPr>
                <w:sz w:val="24"/>
                <w:szCs w:val="24"/>
                <w:lang w:val="uk-UA"/>
              </w:rPr>
              <w:t>Економічне обґрунтування напрямів бізнесу з урахуванням ринкової невизначеності і ризиків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55F" w:rsidRPr="00002879" w:rsidRDefault="00C6355F" w:rsidP="00C6355F">
            <w:pPr>
              <w:widowControl w:val="0"/>
              <w:snapToGrid w:val="0"/>
              <w:jc w:val="center"/>
              <w:rPr>
                <w:sz w:val="24"/>
                <w:szCs w:val="24"/>
                <w:lang w:val="uk-UA"/>
              </w:rPr>
            </w:pPr>
            <w:r w:rsidRPr="00002879">
              <w:rPr>
                <w:sz w:val="24"/>
                <w:szCs w:val="24"/>
                <w:lang w:val="uk-UA"/>
              </w:rPr>
              <w:t>2</w:t>
            </w:r>
          </w:p>
        </w:tc>
      </w:tr>
      <w:tr w:rsidR="00C6355F" w:rsidRPr="00002879" w:rsidTr="004620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55F" w:rsidRPr="00002879" w:rsidRDefault="00C6355F" w:rsidP="00C6355F">
            <w:pPr>
              <w:jc w:val="center"/>
              <w:rPr>
                <w:sz w:val="24"/>
                <w:szCs w:val="24"/>
                <w:lang w:val="uk-UA"/>
              </w:rPr>
            </w:pPr>
            <w:r w:rsidRPr="00002879"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55F" w:rsidRPr="00002879" w:rsidRDefault="00C6355F" w:rsidP="00C6355F">
            <w:pPr>
              <w:jc w:val="both"/>
              <w:rPr>
                <w:sz w:val="24"/>
                <w:szCs w:val="24"/>
                <w:lang w:val="uk-UA"/>
              </w:rPr>
            </w:pPr>
            <w:r w:rsidRPr="00002879">
              <w:rPr>
                <w:sz w:val="24"/>
                <w:szCs w:val="24"/>
                <w:lang w:val="uk-UA"/>
              </w:rPr>
              <w:t>Розрахунок показників економічної ефективності створення та використання інформаційних продуктів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55F" w:rsidRPr="00002879" w:rsidRDefault="00C6355F" w:rsidP="00C6355F">
            <w:pPr>
              <w:widowControl w:val="0"/>
              <w:snapToGrid w:val="0"/>
              <w:jc w:val="center"/>
              <w:rPr>
                <w:sz w:val="24"/>
                <w:szCs w:val="24"/>
                <w:lang w:val="uk-UA"/>
              </w:rPr>
            </w:pPr>
            <w:r w:rsidRPr="00002879">
              <w:rPr>
                <w:sz w:val="24"/>
                <w:szCs w:val="24"/>
                <w:lang w:val="uk-UA"/>
              </w:rPr>
              <w:t>2</w:t>
            </w:r>
          </w:p>
        </w:tc>
      </w:tr>
      <w:tr w:rsidR="00C6355F" w:rsidRPr="00002879" w:rsidTr="004620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55F" w:rsidRPr="00002879" w:rsidRDefault="00C6355F" w:rsidP="00C6355F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55F" w:rsidRPr="00002879" w:rsidRDefault="00C6355F" w:rsidP="00C6355F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left" w:pos="317"/>
              </w:tabs>
              <w:rPr>
                <w:rFonts w:ascii="Times New Roman" w:hAnsi="Times New Roman" w:cs="Times New Roman"/>
                <w:color w:val="202124"/>
                <w:sz w:val="24"/>
                <w:szCs w:val="24"/>
              </w:rPr>
            </w:pPr>
            <w:r w:rsidRPr="00002879">
              <w:rPr>
                <w:rFonts w:ascii="Times New Roman" w:hAnsi="Times New Roman" w:cs="Times New Roman"/>
                <w:color w:val="202124"/>
                <w:sz w:val="24"/>
                <w:szCs w:val="24"/>
              </w:rPr>
              <w:t>Всього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55F" w:rsidRPr="00002879" w:rsidRDefault="00C6355F" w:rsidP="00C6355F">
            <w:pPr>
              <w:widowControl w:val="0"/>
              <w:snapToGrid w:val="0"/>
              <w:jc w:val="center"/>
              <w:rPr>
                <w:sz w:val="24"/>
                <w:szCs w:val="24"/>
                <w:lang w:val="uk-UA"/>
              </w:rPr>
            </w:pPr>
            <w:r w:rsidRPr="00002879">
              <w:rPr>
                <w:sz w:val="24"/>
                <w:szCs w:val="24"/>
                <w:lang w:val="uk-UA"/>
              </w:rPr>
              <w:t>16</w:t>
            </w:r>
          </w:p>
        </w:tc>
      </w:tr>
    </w:tbl>
    <w:p w:rsidR="00284532" w:rsidRPr="00002879" w:rsidRDefault="00284532">
      <w:pPr>
        <w:ind w:left="7513" w:hanging="6793"/>
        <w:jc w:val="both"/>
        <w:rPr>
          <w:bCs/>
          <w:sz w:val="22"/>
          <w:szCs w:val="22"/>
          <w:lang w:val="uk-UA"/>
        </w:rPr>
      </w:pPr>
    </w:p>
    <w:p w:rsidR="00284532" w:rsidRPr="00002879" w:rsidRDefault="009A1F42">
      <w:pPr>
        <w:ind w:left="7513" w:hanging="6793"/>
        <w:jc w:val="both"/>
        <w:rPr>
          <w:bCs/>
          <w:sz w:val="22"/>
          <w:szCs w:val="22"/>
          <w:lang w:val="uk-UA"/>
        </w:rPr>
      </w:pPr>
      <w:r w:rsidRPr="00002879">
        <w:rPr>
          <w:bCs/>
          <w:sz w:val="22"/>
          <w:szCs w:val="22"/>
          <w:lang w:val="uk-UA"/>
        </w:rPr>
        <w:t>Проробка окремих тем, які не викладаються на лекціях: ЗА ПОТРЕБИ</w:t>
      </w:r>
    </w:p>
    <w:p w:rsidR="00284532" w:rsidRPr="00002879" w:rsidRDefault="00284532">
      <w:pPr>
        <w:ind w:left="7513" w:hanging="7513"/>
        <w:jc w:val="center"/>
        <w:rPr>
          <w:b/>
          <w:bCs/>
          <w:sz w:val="22"/>
          <w:szCs w:val="22"/>
          <w:lang w:val="uk-UA"/>
        </w:rPr>
      </w:pPr>
    </w:p>
    <w:p w:rsidR="00521CDD" w:rsidRPr="00002879" w:rsidRDefault="00C6355F">
      <w:pPr>
        <w:keepNext/>
        <w:ind w:left="7513" w:hanging="7513"/>
        <w:jc w:val="center"/>
        <w:rPr>
          <w:b/>
          <w:sz w:val="24"/>
          <w:szCs w:val="24"/>
          <w:lang w:val="uk-UA"/>
        </w:rPr>
      </w:pPr>
      <w:r w:rsidRPr="00002879">
        <w:rPr>
          <w:b/>
          <w:sz w:val="24"/>
          <w:szCs w:val="24"/>
          <w:lang w:val="uk-UA"/>
        </w:rPr>
        <w:t>Види і орієнтовні теми індивідуальних завдань</w:t>
      </w:r>
    </w:p>
    <w:p w:rsidR="00C6355F" w:rsidRPr="00002879" w:rsidRDefault="00C6355F" w:rsidP="00C6355F">
      <w:pPr>
        <w:keepNext/>
        <w:ind w:firstLine="709"/>
        <w:jc w:val="both"/>
        <w:rPr>
          <w:sz w:val="24"/>
          <w:szCs w:val="24"/>
          <w:lang w:val="uk-UA"/>
        </w:rPr>
      </w:pPr>
    </w:p>
    <w:p w:rsidR="00C6355F" w:rsidRPr="00002879" w:rsidRDefault="00C6355F" w:rsidP="00C6355F">
      <w:pPr>
        <w:keepNext/>
        <w:ind w:firstLine="709"/>
        <w:jc w:val="both"/>
        <w:rPr>
          <w:sz w:val="24"/>
          <w:szCs w:val="24"/>
          <w:lang w:val="uk-UA"/>
        </w:rPr>
      </w:pPr>
      <w:r w:rsidRPr="00002879">
        <w:rPr>
          <w:sz w:val="24"/>
          <w:szCs w:val="24"/>
          <w:lang w:val="uk-UA"/>
        </w:rPr>
        <w:t xml:space="preserve">Підготовка і захист індивідуальних завдань (РР): «Розробка бізнес-плану </w:t>
      </w:r>
      <w:r w:rsidR="00385661">
        <w:rPr>
          <w:sz w:val="24"/>
          <w:szCs w:val="24"/>
          <w:lang w:val="uk-UA"/>
        </w:rPr>
        <w:t>інтелектуального бізнесу</w:t>
      </w:r>
      <w:r w:rsidRPr="00002879">
        <w:rPr>
          <w:sz w:val="24"/>
          <w:szCs w:val="24"/>
          <w:lang w:val="uk-UA"/>
        </w:rPr>
        <w:t>»</w:t>
      </w:r>
    </w:p>
    <w:p w:rsidR="00C6355F" w:rsidRPr="00002879" w:rsidRDefault="00C6355F">
      <w:pPr>
        <w:keepNext/>
        <w:ind w:left="7513" w:hanging="7513"/>
        <w:jc w:val="center"/>
        <w:rPr>
          <w:b/>
          <w:bCs/>
          <w:sz w:val="22"/>
          <w:szCs w:val="22"/>
          <w:lang w:val="uk-UA"/>
        </w:rPr>
      </w:pPr>
    </w:p>
    <w:p w:rsidR="00284532" w:rsidRPr="00002879" w:rsidRDefault="009A1F42">
      <w:pPr>
        <w:keepNext/>
        <w:ind w:left="7513" w:hanging="7513"/>
        <w:jc w:val="center"/>
        <w:rPr>
          <w:b/>
          <w:bCs/>
          <w:sz w:val="22"/>
          <w:szCs w:val="22"/>
          <w:lang w:val="uk-UA"/>
        </w:rPr>
      </w:pPr>
      <w:r w:rsidRPr="00002879">
        <w:rPr>
          <w:b/>
          <w:bCs/>
          <w:sz w:val="22"/>
          <w:szCs w:val="22"/>
          <w:lang w:val="uk-UA"/>
        </w:rPr>
        <w:t>5 Методи навчання</w:t>
      </w:r>
    </w:p>
    <w:p w:rsidR="00521CDD" w:rsidRDefault="00521CDD" w:rsidP="00521CDD">
      <w:pPr>
        <w:pStyle w:val="af2"/>
        <w:ind w:firstLine="709"/>
        <w:rPr>
          <w:sz w:val="28"/>
          <w:szCs w:val="28"/>
        </w:rPr>
      </w:pPr>
    </w:p>
    <w:p w:rsidR="007F70A9" w:rsidRPr="007F70A9" w:rsidRDefault="007F70A9" w:rsidP="007F70A9">
      <w:pPr>
        <w:pStyle w:val="af2"/>
        <w:ind w:firstLine="709"/>
      </w:pPr>
      <w:r w:rsidRPr="007F70A9">
        <w:t xml:space="preserve">В процесі вивчення дисципліни використовуються наступні методи навчання: </w:t>
      </w:r>
      <w:r w:rsidRPr="007F70A9">
        <w:rPr>
          <w:b/>
          <w:i/>
        </w:rPr>
        <w:t>словесні</w:t>
      </w:r>
      <w:r w:rsidRPr="007F70A9">
        <w:t xml:space="preserve">: лекція, консультація;  </w:t>
      </w:r>
      <w:r w:rsidRPr="007F70A9">
        <w:rPr>
          <w:b/>
          <w:i/>
        </w:rPr>
        <w:t>наочні</w:t>
      </w:r>
      <w:r w:rsidRPr="007F70A9">
        <w:t xml:space="preserve">: демонстрація презентації;  </w:t>
      </w:r>
      <w:r w:rsidRPr="007F70A9">
        <w:rPr>
          <w:b/>
          <w:i/>
        </w:rPr>
        <w:t>практичні</w:t>
      </w:r>
      <w:r w:rsidRPr="007F70A9">
        <w:t xml:space="preserve">: </w:t>
      </w:r>
      <w:r>
        <w:t>лабораторні</w:t>
      </w:r>
      <w:r w:rsidRPr="007F70A9">
        <w:t xml:space="preserve"> </w:t>
      </w:r>
      <w:r w:rsidRPr="007F70A9">
        <w:rPr>
          <w:color w:val="auto"/>
        </w:rPr>
        <w:t>роботи, самостійна робота; індивідуальне завдання;</w:t>
      </w:r>
      <w:r w:rsidRPr="007F70A9">
        <w:t xml:space="preserve"> </w:t>
      </w:r>
      <w:r w:rsidRPr="007F70A9">
        <w:rPr>
          <w:b/>
          <w:i/>
        </w:rPr>
        <w:t xml:space="preserve"> дистанційні</w:t>
      </w:r>
      <w:r w:rsidRPr="007F70A9">
        <w:t>, а саме, навчання з освітніми ресурсами (</w:t>
      </w:r>
      <w:r>
        <w:t xml:space="preserve">платформа </w:t>
      </w:r>
      <w:r>
        <w:rPr>
          <w:lang w:val="en-US"/>
        </w:rPr>
        <w:t>Moodle</w:t>
      </w:r>
      <w:r w:rsidRPr="007F70A9">
        <w:t xml:space="preserve">), </w:t>
      </w:r>
      <w:r w:rsidRPr="007F70A9">
        <w:rPr>
          <w:b/>
          <w:i/>
        </w:rPr>
        <w:t>телекомунікаційні</w:t>
      </w:r>
      <w:r w:rsidRPr="007F70A9">
        <w:t xml:space="preserve"> методи (Zoom-конференції, робота у Viber-групах).</w:t>
      </w:r>
    </w:p>
    <w:p w:rsidR="00284532" w:rsidRPr="00002879" w:rsidRDefault="00284532" w:rsidP="00521CDD">
      <w:pPr>
        <w:keepNext/>
        <w:ind w:left="7513" w:hanging="7513"/>
        <w:jc w:val="both"/>
        <w:rPr>
          <w:b/>
          <w:bCs/>
          <w:sz w:val="22"/>
          <w:szCs w:val="22"/>
          <w:lang w:val="uk-UA"/>
        </w:rPr>
      </w:pPr>
    </w:p>
    <w:p w:rsidR="00284532" w:rsidRPr="00002879" w:rsidRDefault="009A1F42">
      <w:pPr>
        <w:keepNext/>
        <w:ind w:left="7513" w:hanging="7513"/>
        <w:jc w:val="center"/>
        <w:rPr>
          <w:b/>
          <w:bCs/>
          <w:sz w:val="22"/>
          <w:szCs w:val="22"/>
          <w:lang w:val="uk-UA"/>
        </w:rPr>
      </w:pPr>
      <w:r w:rsidRPr="00002879">
        <w:rPr>
          <w:b/>
          <w:bCs/>
          <w:sz w:val="22"/>
          <w:szCs w:val="22"/>
          <w:lang w:val="uk-UA"/>
        </w:rPr>
        <w:t>6 Форми поточного та підсумкового контролю</w:t>
      </w:r>
    </w:p>
    <w:p w:rsidR="00521CDD" w:rsidRPr="00002879" w:rsidRDefault="00521CDD">
      <w:pPr>
        <w:keepNext/>
        <w:ind w:left="7513" w:hanging="7513"/>
        <w:jc w:val="center"/>
        <w:rPr>
          <w:b/>
          <w:bCs/>
          <w:sz w:val="22"/>
          <w:szCs w:val="22"/>
          <w:lang w:val="uk-UA"/>
        </w:rPr>
      </w:pPr>
    </w:p>
    <w:p w:rsidR="00521CDD" w:rsidRPr="00002879" w:rsidRDefault="00521CDD" w:rsidP="00521CDD">
      <w:pPr>
        <w:pStyle w:val="ae"/>
        <w:tabs>
          <w:tab w:val="left" w:pos="9779"/>
        </w:tabs>
        <w:ind w:left="0" w:right="-2" w:firstLine="851"/>
        <w:jc w:val="both"/>
        <w:rPr>
          <w:szCs w:val="24"/>
        </w:rPr>
      </w:pPr>
      <w:r w:rsidRPr="00002879">
        <w:rPr>
          <w:b/>
          <w:i/>
          <w:szCs w:val="24"/>
        </w:rPr>
        <w:t xml:space="preserve">Поточний контроль </w:t>
      </w:r>
      <w:r w:rsidRPr="00002879">
        <w:rPr>
          <w:szCs w:val="24"/>
        </w:rPr>
        <w:t xml:space="preserve"> знань студентів з дисципліни «</w:t>
      </w:r>
      <w:r w:rsidR="00385661">
        <w:rPr>
          <w:szCs w:val="24"/>
        </w:rPr>
        <w:t>Інтелектуальний бізнес</w:t>
      </w:r>
      <w:r w:rsidRPr="00002879">
        <w:rPr>
          <w:szCs w:val="24"/>
        </w:rPr>
        <w:t xml:space="preserve">» здійснюється під час проведення </w:t>
      </w:r>
      <w:r w:rsidR="00C6355F" w:rsidRPr="00002879">
        <w:rPr>
          <w:szCs w:val="24"/>
        </w:rPr>
        <w:t>практичних занять</w:t>
      </w:r>
      <w:r w:rsidRPr="00002879">
        <w:rPr>
          <w:szCs w:val="24"/>
        </w:rPr>
        <w:t xml:space="preserve"> і має на меті перевірку рівня підготовленості студента до виконання конкретної роботи.</w:t>
      </w:r>
    </w:p>
    <w:p w:rsidR="00521CDD" w:rsidRPr="00002879" w:rsidRDefault="00521CDD" w:rsidP="00521CDD">
      <w:pPr>
        <w:pStyle w:val="ae"/>
        <w:tabs>
          <w:tab w:val="left" w:pos="9779"/>
        </w:tabs>
        <w:ind w:left="0" w:right="-2" w:firstLine="851"/>
        <w:jc w:val="both"/>
        <w:rPr>
          <w:szCs w:val="24"/>
        </w:rPr>
      </w:pPr>
      <w:r w:rsidRPr="00002879">
        <w:rPr>
          <w:szCs w:val="24"/>
        </w:rPr>
        <w:t>З метою поточного контролю знань студентів використовується:</w:t>
      </w:r>
    </w:p>
    <w:p w:rsidR="00521CDD" w:rsidRPr="00002879" w:rsidRDefault="00521CDD" w:rsidP="00521CDD">
      <w:pPr>
        <w:pStyle w:val="ae"/>
        <w:tabs>
          <w:tab w:val="left" w:pos="9779"/>
        </w:tabs>
        <w:ind w:left="0" w:right="-2" w:firstLine="851"/>
        <w:jc w:val="both"/>
        <w:rPr>
          <w:szCs w:val="24"/>
        </w:rPr>
      </w:pPr>
      <w:r w:rsidRPr="00002879">
        <w:rPr>
          <w:szCs w:val="24"/>
        </w:rPr>
        <w:t xml:space="preserve">- тестування; </w:t>
      </w:r>
    </w:p>
    <w:p w:rsidR="00FB1DCB" w:rsidRPr="00002879" w:rsidRDefault="00521CDD" w:rsidP="00521CDD">
      <w:pPr>
        <w:pStyle w:val="ae"/>
        <w:tabs>
          <w:tab w:val="left" w:pos="9779"/>
        </w:tabs>
        <w:ind w:left="0" w:right="-2" w:firstLine="851"/>
        <w:jc w:val="both"/>
        <w:rPr>
          <w:szCs w:val="24"/>
        </w:rPr>
      </w:pPr>
      <w:r w:rsidRPr="00002879">
        <w:rPr>
          <w:szCs w:val="24"/>
        </w:rPr>
        <w:t xml:space="preserve">- </w:t>
      </w:r>
      <w:r w:rsidR="00FB1DCB" w:rsidRPr="00002879">
        <w:rPr>
          <w:szCs w:val="24"/>
        </w:rPr>
        <w:t xml:space="preserve">опрацювання </w:t>
      </w:r>
      <w:r w:rsidR="00385661">
        <w:rPr>
          <w:szCs w:val="24"/>
        </w:rPr>
        <w:t>і  захист лабораторних</w:t>
      </w:r>
      <w:r w:rsidR="00FB1DCB" w:rsidRPr="00002879">
        <w:rPr>
          <w:szCs w:val="24"/>
        </w:rPr>
        <w:t xml:space="preserve"> </w:t>
      </w:r>
      <w:r w:rsidR="00385661">
        <w:rPr>
          <w:szCs w:val="24"/>
        </w:rPr>
        <w:t>робіт</w:t>
      </w:r>
      <w:r w:rsidR="00FB1DCB" w:rsidRPr="00002879">
        <w:rPr>
          <w:szCs w:val="24"/>
        </w:rPr>
        <w:t>;</w:t>
      </w:r>
    </w:p>
    <w:p w:rsidR="00521CDD" w:rsidRPr="00002879" w:rsidRDefault="00FB1DCB" w:rsidP="00521CDD">
      <w:pPr>
        <w:pStyle w:val="ae"/>
        <w:tabs>
          <w:tab w:val="left" w:pos="9779"/>
        </w:tabs>
        <w:ind w:left="0" w:right="-2" w:firstLine="851"/>
        <w:jc w:val="both"/>
        <w:rPr>
          <w:szCs w:val="24"/>
        </w:rPr>
      </w:pPr>
      <w:r w:rsidRPr="00002879">
        <w:rPr>
          <w:szCs w:val="24"/>
        </w:rPr>
        <w:t xml:space="preserve">- </w:t>
      </w:r>
      <w:r w:rsidR="00521CDD" w:rsidRPr="00002879">
        <w:rPr>
          <w:szCs w:val="24"/>
        </w:rPr>
        <w:t xml:space="preserve">захист </w:t>
      </w:r>
      <w:r w:rsidRPr="00002879">
        <w:rPr>
          <w:szCs w:val="24"/>
        </w:rPr>
        <w:t>індивідуального завдання</w:t>
      </w:r>
      <w:r w:rsidR="00521CDD" w:rsidRPr="00002879">
        <w:rPr>
          <w:szCs w:val="24"/>
        </w:rPr>
        <w:t>;</w:t>
      </w:r>
    </w:p>
    <w:p w:rsidR="00521CDD" w:rsidRPr="00002879" w:rsidRDefault="00521CDD" w:rsidP="00521CDD">
      <w:pPr>
        <w:pStyle w:val="ae"/>
        <w:tabs>
          <w:tab w:val="left" w:pos="9779"/>
        </w:tabs>
        <w:ind w:left="0" w:right="-2" w:firstLine="851"/>
        <w:jc w:val="both"/>
        <w:rPr>
          <w:szCs w:val="24"/>
        </w:rPr>
      </w:pPr>
      <w:r w:rsidRPr="00002879">
        <w:rPr>
          <w:szCs w:val="24"/>
        </w:rPr>
        <w:t>- модульний контроль за лекційним курсом.</w:t>
      </w:r>
    </w:p>
    <w:p w:rsidR="00521CDD" w:rsidRPr="00002879" w:rsidRDefault="00521CDD" w:rsidP="00521CDD">
      <w:pPr>
        <w:pStyle w:val="ae"/>
        <w:tabs>
          <w:tab w:val="left" w:pos="9779"/>
        </w:tabs>
        <w:ind w:left="0" w:right="-2" w:firstLine="851"/>
        <w:jc w:val="both"/>
        <w:rPr>
          <w:szCs w:val="24"/>
        </w:rPr>
      </w:pPr>
      <w:r w:rsidRPr="00002879">
        <w:rPr>
          <w:b/>
          <w:i/>
          <w:szCs w:val="24"/>
        </w:rPr>
        <w:t xml:space="preserve">Підсумковий контроль </w:t>
      </w:r>
      <w:r w:rsidRPr="00002879">
        <w:rPr>
          <w:szCs w:val="24"/>
        </w:rPr>
        <w:t>включає:</w:t>
      </w:r>
    </w:p>
    <w:p w:rsidR="00521CDD" w:rsidRPr="00002879" w:rsidRDefault="00521CDD" w:rsidP="00521CDD">
      <w:pPr>
        <w:pStyle w:val="ae"/>
        <w:tabs>
          <w:tab w:val="left" w:pos="9779"/>
        </w:tabs>
        <w:ind w:left="0" w:right="-2" w:firstLine="851"/>
        <w:jc w:val="both"/>
        <w:rPr>
          <w:b/>
          <w:szCs w:val="24"/>
        </w:rPr>
      </w:pPr>
      <w:r w:rsidRPr="00002879">
        <w:rPr>
          <w:szCs w:val="24"/>
        </w:rPr>
        <w:t>- диф. залік за темами 1.1-2.</w:t>
      </w:r>
      <w:r w:rsidR="00FB1DCB" w:rsidRPr="00002879">
        <w:rPr>
          <w:szCs w:val="24"/>
        </w:rPr>
        <w:t>4</w:t>
      </w:r>
      <w:r w:rsidR="00385661">
        <w:rPr>
          <w:b/>
          <w:szCs w:val="24"/>
        </w:rPr>
        <w:t xml:space="preserve">  - 3 тетраместр</w:t>
      </w:r>
    </w:p>
    <w:p w:rsidR="00284532" w:rsidRPr="00002879" w:rsidRDefault="00284532">
      <w:pPr>
        <w:ind w:firstLine="720"/>
        <w:jc w:val="both"/>
        <w:rPr>
          <w:sz w:val="22"/>
          <w:szCs w:val="22"/>
          <w:lang w:val="uk-UA"/>
        </w:rPr>
      </w:pPr>
    </w:p>
    <w:p w:rsidR="00284532" w:rsidRPr="00002879" w:rsidRDefault="00284532">
      <w:pPr>
        <w:ind w:firstLine="720"/>
        <w:jc w:val="both"/>
        <w:rPr>
          <w:sz w:val="22"/>
          <w:szCs w:val="22"/>
          <w:lang w:val="uk-UA"/>
        </w:rPr>
      </w:pPr>
    </w:p>
    <w:p w:rsidR="00284532" w:rsidRPr="00002879" w:rsidRDefault="009A1F42">
      <w:pPr>
        <w:ind w:firstLine="720"/>
        <w:jc w:val="both"/>
        <w:rPr>
          <w:sz w:val="24"/>
          <w:szCs w:val="24"/>
          <w:lang w:val="uk-UA"/>
        </w:rPr>
      </w:pPr>
      <w:r w:rsidRPr="00002879">
        <w:rPr>
          <w:sz w:val="24"/>
          <w:szCs w:val="24"/>
          <w:lang w:val="uk-UA"/>
        </w:rPr>
        <w:t>Таблиця 4 – Шкала оцінювання: національна та ЄКТС</w:t>
      </w:r>
    </w:p>
    <w:tbl>
      <w:tblPr>
        <w:tblW w:w="6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3625"/>
      </w:tblGrid>
      <w:tr w:rsidR="00284532" w:rsidRPr="00002879">
        <w:trPr>
          <w:jc w:val="center"/>
        </w:trPr>
        <w:tc>
          <w:tcPr>
            <w:tcW w:w="2518" w:type="dxa"/>
            <w:vMerge w:val="restart"/>
            <w:vAlign w:val="center"/>
          </w:tcPr>
          <w:p w:rsidR="00284532" w:rsidRPr="00002879" w:rsidRDefault="009A1F42">
            <w:pPr>
              <w:jc w:val="center"/>
              <w:rPr>
                <w:sz w:val="24"/>
                <w:szCs w:val="24"/>
                <w:lang w:val="uk-UA"/>
              </w:rPr>
            </w:pPr>
            <w:r w:rsidRPr="00002879">
              <w:rPr>
                <w:sz w:val="24"/>
                <w:szCs w:val="24"/>
                <w:lang w:val="uk-UA"/>
              </w:rPr>
              <w:t>Сума балів за всі види навчальної діяльності</w:t>
            </w:r>
          </w:p>
        </w:tc>
        <w:tc>
          <w:tcPr>
            <w:tcW w:w="3625" w:type="dxa"/>
            <w:vAlign w:val="center"/>
          </w:tcPr>
          <w:p w:rsidR="00284532" w:rsidRPr="00002879" w:rsidRDefault="009A1F42">
            <w:pPr>
              <w:jc w:val="center"/>
              <w:rPr>
                <w:sz w:val="24"/>
                <w:szCs w:val="24"/>
                <w:lang w:val="uk-UA"/>
              </w:rPr>
            </w:pPr>
            <w:r w:rsidRPr="00002879">
              <w:rPr>
                <w:sz w:val="24"/>
                <w:szCs w:val="24"/>
                <w:lang w:val="uk-UA"/>
              </w:rPr>
              <w:t>Оцінка за національною шкалою</w:t>
            </w:r>
          </w:p>
        </w:tc>
      </w:tr>
      <w:tr w:rsidR="00284532" w:rsidRPr="00002879">
        <w:trPr>
          <w:jc w:val="center"/>
        </w:trPr>
        <w:tc>
          <w:tcPr>
            <w:tcW w:w="2518" w:type="dxa"/>
            <w:vMerge/>
            <w:vAlign w:val="center"/>
          </w:tcPr>
          <w:p w:rsidR="00284532" w:rsidRPr="00002879" w:rsidRDefault="00284532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625" w:type="dxa"/>
            <w:vAlign w:val="center"/>
          </w:tcPr>
          <w:p w:rsidR="00284532" w:rsidRPr="00002879" w:rsidRDefault="009A1F42">
            <w:pPr>
              <w:jc w:val="center"/>
              <w:rPr>
                <w:sz w:val="24"/>
                <w:szCs w:val="24"/>
                <w:lang w:val="uk-UA"/>
              </w:rPr>
            </w:pPr>
            <w:r w:rsidRPr="00002879">
              <w:rPr>
                <w:sz w:val="24"/>
                <w:szCs w:val="24"/>
                <w:lang w:val="uk-UA"/>
              </w:rPr>
              <w:t>Для екзамену, курсового проекту (роботи), практики, диф.заліку</w:t>
            </w:r>
          </w:p>
        </w:tc>
      </w:tr>
      <w:tr w:rsidR="00284532" w:rsidRPr="00002879">
        <w:trPr>
          <w:jc w:val="center"/>
        </w:trPr>
        <w:tc>
          <w:tcPr>
            <w:tcW w:w="2518" w:type="dxa"/>
            <w:vAlign w:val="center"/>
          </w:tcPr>
          <w:p w:rsidR="00284532" w:rsidRPr="00002879" w:rsidRDefault="009A1F42">
            <w:pPr>
              <w:pStyle w:val="Default"/>
              <w:jc w:val="center"/>
              <w:rPr>
                <w:lang w:val="uk-UA"/>
              </w:rPr>
            </w:pPr>
            <w:r w:rsidRPr="00002879">
              <w:rPr>
                <w:lang w:val="uk-UA"/>
              </w:rPr>
              <w:t>90-100</w:t>
            </w:r>
          </w:p>
        </w:tc>
        <w:tc>
          <w:tcPr>
            <w:tcW w:w="3625" w:type="dxa"/>
            <w:vAlign w:val="center"/>
          </w:tcPr>
          <w:p w:rsidR="00284532" w:rsidRPr="00002879" w:rsidRDefault="009A1F42">
            <w:pPr>
              <w:pStyle w:val="Default"/>
              <w:jc w:val="center"/>
              <w:rPr>
                <w:lang w:val="uk-UA"/>
              </w:rPr>
            </w:pPr>
            <w:r w:rsidRPr="00002879">
              <w:rPr>
                <w:lang w:val="uk-UA"/>
              </w:rPr>
              <w:t>Відмінно</w:t>
            </w:r>
          </w:p>
        </w:tc>
      </w:tr>
      <w:tr w:rsidR="00284532" w:rsidRPr="00002879">
        <w:trPr>
          <w:jc w:val="center"/>
        </w:trPr>
        <w:tc>
          <w:tcPr>
            <w:tcW w:w="2518" w:type="dxa"/>
            <w:vAlign w:val="center"/>
          </w:tcPr>
          <w:p w:rsidR="00284532" w:rsidRPr="00002879" w:rsidRDefault="009A1F42">
            <w:pPr>
              <w:pStyle w:val="Default"/>
              <w:jc w:val="center"/>
              <w:rPr>
                <w:lang w:val="uk-UA"/>
              </w:rPr>
            </w:pPr>
            <w:r w:rsidRPr="00002879">
              <w:rPr>
                <w:lang w:val="uk-UA"/>
              </w:rPr>
              <w:t>70-89</w:t>
            </w:r>
          </w:p>
        </w:tc>
        <w:tc>
          <w:tcPr>
            <w:tcW w:w="3625" w:type="dxa"/>
            <w:vAlign w:val="center"/>
          </w:tcPr>
          <w:p w:rsidR="00284532" w:rsidRPr="00002879" w:rsidRDefault="009A1F42">
            <w:pPr>
              <w:pStyle w:val="Default"/>
              <w:jc w:val="center"/>
              <w:rPr>
                <w:lang w:val="uk-UA"/>
              </w:rPr>
            </w:pPr>
            <w:r w:rsidRPr="00002879">
              <w:rPr>
                <w:lang w:val="uk-UA"/>
              </w:rPr>
              <w:t>Добре</w:t>
            </w:r>
          </w:p>
        </w:tc>
      </w:tr>
      <w:tr w:rsidR="00284532" w:rsidRPr="00002879">
        <w:trPr>
          <w:jc w:val="center"/>
        </w:trPr>
        <w:tc>
          <w:tcPr>
            <w:tcW w:w="2518" w:type="dxa"/>
            <w:vAlign w:val="center"/>
          </w:tcPr>
          <w:p w:rsidR="00284532" w:rsidRPr="00002879" w:rsidRDefault="009A1F42">
            <w:pPr>
              <w:pStyle w:val="Default"/>
              <w:jc w:val="center"/>
              <w:rPr>
                <w:lang w:val="uk-UA"/>
              </w:rPr>
            </w:pPr>
            <w:r w:rsidRPr="00002879">
              <w:rPr>
                <w:lang w:val="uk-UA"/>
              </w:rPr>
              <w:t>50-69</w:t>
            </w:r>
          </w:p>
        </w:tc>
        <w:tc>
          <w:tcPr>
            <w:tcW w:w="3625" w:type="dxa"/>
            <w:vAlign w:val="center"/>
          </w:tcPr>
          <w:p w:rsidR="00284532" w:rsidRPr="00002879" w:rsidRDefault="009A1F42">
            <w:pPr>
              <w:pStyle w:val="Default"/>
              <w:jc w:val="center"/>
              <w:rPr>
                <w:lang w:val="uk-UA"/>
              </w:rPr>
            </w:pPr>
            <w:r w:rsidRPr="00002879">
              <w:rPr>
                <w:lang w:val="uk-UA"/>
              </w:rPr>
              <w:t>Задовільно</w:t>
            </w:r>
          </w:p>
        </w:tc>
      </w:tr>
      <w:tr w:rsidR="00284532" w:rsidRPr="00002879">
        <w:trPr>
          <w:jc w:val="center"/>
        </w:trPr>
        <w:tc>
          <w:tcPr>
            <w:tcW w:w="2518" w:type="dxa"/>
            <w:vAlign w:val="center"/>
          </w:tcPr>
          <w:p w:rsidR="00284532" w:rsidRPr="00002879" w:rsidRDefault="009A1F42">
            <w:pPr>
              <w:pStyle w:val="Default"/>
              <w:jc w:val="center"/>
              <w:rPr>
                <w:lang w:val="uk-UA"/>
              </w:rPr>
            </w:pPr>
            <w:r w:rsidRPr="00002879">
              <w:rPr>
                <w:lang w:val="uk-UA"/>
              </w:rPr>
              <w:t>36-49</w:t>
            </w:r>
          </w:p>
        </w:tc>
        <w:tc>
          <w:tcPr>
            <w:tcW w:w="3625" w:type="dxa"/>
            <w:vAlign w:val="center"/>
          </w:tcPr>
          <w:p w:rsidR="00284532" w:rsidRPr="00002879" w:rsidRDefault="009A1F42">
            <w:pPr>
              <w:pStyle w:val="Default"/>
              <w:jc w:val="center"/>
              <w:rPr>
                <w:lang w:val="uk-UA"/>
              </w:rPr>
            </w:pPr>
            <w:r w:rsidRPr="00002879">
              <w:rPr>
                <w:lang w:val="uk-UA"/>
              </w:rPr>
              <w:t>Незадовільно - з можливістю повторного складання</w:t>
            </w:r>
          </w:p>
        </w:tc>
      </w:tr>
      <w:tr w:rsidR="00284532" w:rsidRPr="00002879">
        <w:trPr>
          <w:jc w:val="center"/>
        </w:trPr>
        <w:tc>
          <w:tcPr>
            <w:tcW w:w="2518" w:type="dxa"/>
            <w:vAlign w:val="center"/>
          </w:tcPr>
          <w:p w:rsidR="00284532" w:rsidRPr="00002879" w:rsidRDefault="009A1F42">
            <w:pPr>
              <w:pStyle w:val="Default"/>
              <w:jc w:val="center"/>
              <w:rPr>
                <w:lang w:val="uk-UA"/>
              </w:rPr>
            </w:pPr>
            <w:r w:rsidRPr="00002879">
              <w:rPr>
                <w:lang w:val="uk-UA"/>
              </w:rPr>
              <w:t>1-35</w:t>
            </w:r>
          </w:p>
        </w:tc>
        <w:tc>
          <w:tcPr>
            <w:tcW w:w="3625" w:type="dxa"/>
            <w:vAlign w:val="center"/>
          </w:tcPr>
          <w:p w:rsidR="00284532" w:rsidRPr="00002879" w:rsidRDefault="009A1F42">
            <w:pPr>
              <w:pStyle w:val="Default"/>
              <w:jc w:val="center"/>
              <w:rPr>
                <w:lang w:val="uk-UA"/>
              </w:rPr>
            </w:pPr>
            <w:r w:rsidRPr="00002879">
              <w:rPr>
                <w:lang w:val="uk-UA"/>
              </w:rPr>
              <w:t xml:space="preserve">Незадовільно - з обовязковим поторним вивченням </w:t>
            </w:r>
          </w:p>
        </w:tc>
      </w:tr>
    </w:tbl>
    <w:p w:rsidR="00284532" w:rsidRPr="00002879" w:rsidRDefault="00284532">
      <w:pPr>
        <w:ind w:firstLine="720"/>
        <w:jc w:val="both"/>
        <w:rPr>
          <w:sz w:val="22"/>
          <w:szCs w:val="22"/>
          <w:lang w:val="uk-UA"/>
        </w:rPr>
      </w:pPr>
    </w:p>
    <w:p w:rsidR="00385661" w:rsidRDefault="00385661" w:rsidP="00385661">
      <w:pPr>
        <w:ind w:firstLine="720"/>
        <w:jc w:val="center"/>
        <w:rPr>
          <w:b/>
          <w:sz w:val="24"/>
          <w:szCs w:val="24"/>
          <w:lang w:val="uk-UA"/>
        </w:rPr>
      </w:pPr>
      <w:r w:rsidRPr="00A1380D">
        <w:rPr>
          <w:b/>
          <w:sz w:val="24"/>
          <w:szCs w:val="24"/>
          <w:lang w:val="uk-UA"/>
        </w:rPr>
        <w:t>Питання і практичні завдання до заліку з дисципліни «Інтелектуальний бізнес»</w:t>
      </w:r>
    </w:p>
    <w:p w:rsidR="00A1380D" w:rsidRDefault="00A1380D" w:rsidP="00A1380D">
      <w:pPr>
        <w:ind w:firstLine="720"/>
        <w:jc w:val="both"/>
        <w:rPr>
          <w:b/>
          <w:sz w:val="24"/>
          <w:szCs w:val="24"/>
          <w:lang w:val="uk-UA"/>
        </w:rPr>
      </w:pPr>
    </w:p>
    <w:p w:rsidR="00A1380D" w:rsidRDefault="00A1380D" w:rsidP="00A1380D">
      <w:pPr>
        <w:ind w:firstLine="720"/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Теоретичні питання:</w:t>
      </w:r>
    </w:p>
    <w:p w:rsidR="00385661" w:rsidRPr="00385661" w:rsidRDefault="00385661" w:rsidP="00385661">
      <w:pPr>
        <w:numPr>
          <w:ilvl w:val="0"/>
          <w:numId w:val="11"/>
        </w:numPr>
        <w:ind w:left="567" w:hanging="283"/>
        <w:jc w:val="both"/>
        <w:rPr>
          <w:bCs/>
          <w:sz w:val="24"/>
          <w:szCs w:val="24"/>
        </w:rPr>
      </w:pPr>
      <w:r w:rsidRPr="00385661">
        <w:rPr>
          <w:bCs/>
          <w:sz w:val="24"/>
          <w:szCs w:val="24"/>
          <w:lang w:val="uk-UA"/>
        </w:rPr>
        <w:t>Сутність</w:t>
      </w:r>
      <w:r w:rsidRPr="00385661">
        <w:rPr>
          <w:bCs/>
          <w:sz w:val="24"/>
          <w:szCs w:val="24"/>
        </w:rPr>
        <w:t xml:space="preserve"> і сфери </w:t>
      </w:r>
      <w:r w:rsidRPr="00385661">
        <w:rPr>
          <w:sz w:val="24"/>
          <w:szCs w:val="24"/>
          <w:lang w:val="uk-UA"/>
        </w:rPr>
        <w:t>інтелектуального бізнесу</w:t>
      </w:r>
    </w:p>
    <w:p w:rsidR="00385661" w:rsidRPr="00385661" w:rsidRDefault="00385661" w:rsidP="00385661">
      <w:pPr>
        <w:numPr>
          <w:ilvl w:val="0"/>
          <w:numId w:val="11"/>
        </w:numPr>
        <w:ind w:left="567" w:hanging="283"/>
        <w:jc w:val="both"/>
        <w:outlineLvl w:val="0"/>
        <w:rPr>
          <w:sz w:val="24"/>
          <w:szCs w:val="24"/>
          <w:lang w:val="uk-UA"/>
        </w:rPr>
      </w:pPr>
      <w:r w:rsidRPr="00385661">
        <w:rPr>
          <w:sz w:val="24"/>
          <w:szCs w:val="24"/>
        </w:rPr>
        <w:t xml:space="preserve">Специфика нематериальных </w:t>
      </w:r>
      <w:r w:rsidRPr="00385661">
        <w:rPr>
          <w:sz w:val="24"/>
          <w:szCs w:val="24"/>
          <w:lang w:val="uk-UA"/>
        </w:rPr>
        <w:t>по</w:t>
      </w:r>
      <w:r w:rsidRPr="00385661">
        <w:rPr>
          <w:sz w:val="24"/>
          <w:szCs w:val="24"/>
        </w:rPr>
        <w:t>слуг</w:t>
      </w:r>
    </w:p>
    <w:p w:rsidR="00385661" w:rsidRPr="00385661" w:rsidRDefault="00385661" w:rsidP="00385661">
      <w:pPr>
        <w:numPr>
          <w:ilvl w:val="0"/>
          <w:numId w:val="11"/>
        </w:numPr>
        <w:ind w:left="567" w:hanging="283"/>
        <w:jc w:val="both"/>
        <w:outlineLvl w:val="0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/>
        </w:rPr>
        <w:t>Правовий статус суб’єктів інтелектуального бізнесу</w:t>
      </w:r>
    </w:p>
    <w:p w:rsidR="00385661" w:rsidRPr="00385661" w:rsidRDefault="00385661" w:rsidP="00385661">
      <w:pPr>
        <w:numPr>
          <w:ilvl w:val="0"/>
          <w:numId w:val="11"/>
        </w:numPr>
        <w:ind w:left="567" w:hanging="283"/>
        <w:jc w:val="both"/>
        <w:outlineLvl w:val="0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/>
        </w:rPr>
        <w:t>Незалежна професійна діяльність самозайнятої особи як форма здійснення інтелектуального бізнесу</w:t>
      </w:r>
    </w:p>
    <w:p w:rsidR="00385661" w:rsidRPr="00385661" w:rsidRDefault="00385661" w:rsidP="00385661">
      <w:pPr>
        <w:numPr>
          <w:ilvl w:val="0"/>
          <w:numId w:val="11"/>
        </w:numPr>
        <w:ind w:left="567" w:hanging="283"/>
        <w:jc w:val="both"/>
        <w:outlineLvl w:val="0"/>
        <w:rPr>
          <w:bCs/>
          <w:sz w:val="24"/>
          <w:szCs w:val="24"/>
          <w:lang w:val="uk-UA"/>
        </w:rPr>
      </w:pPr>
      <w:r w:rsidRPr="00385661">
        <w:rPr>
          <w:bCs/>
          <w:sz w:val="24"/>
          <w:szCs w:val="24"/>
          <w:lang w:val="uk-UA"/>
        </w:rPr>
        <w:t>Поняття і економічний зміст інтелектуального продукту</w:t>
      </w:r>
    </w:p>
    <w:p w:rsidR="00385661" w:rsidRPr="00385661" w:rsidRDefault="00385661" w:rsidP="00385661">
      <w:pPr>
        <w:numPr>
          <w:ilvl w:val="0"/>
          <w:numId w:val="11"/>
        </w:numPr>
        <w:ind w:left="567" w:hanging="283"/>
        <w:jc w:val="both"/>
        <w:outlineLvl w:val="0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/>
        </w:rPr>
        <w:t>Специфіка інтелектуальних продуктів – об’єктів права інтелектуальної власності</w:t>
      </w:r>
    </w:p>
    <w:p w:rsidR="00385661" w:rsidRPr="00385661" w:rsidRDefault="00385661" w:rsidP="00385661">
      <w:pPr>
        <w:numPr>
          <w:ilvl w:val="0"/>
          <w:numId w:val="11"/>
        </w:numPr>
        <w:ind w:left="567" w:hanging="283"/>
        <w:jc w:val="both"/>
        <w:outlineLvl w:val="0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/>
        </w:rPr>
        <w:t>Механізми використання інтелектуальних продуктів в бізнесовій діяльності</w:t>
      </w:r>
    </w:p>
    <w:p w:rsidR="00385661" w:rsidRPr="00385661" w:rsidRDefault="00385661" w:rsidP="00385661">
      <w:pPr>
        <w:numPr>
          <w:ilvl w:val="0"/>
          <w:numId w:val="11"/>
        </w:numPr>
        <w:ind w:left="567" w:hanging="283"/>
        <w:jc w:val="both"/>
        <w:outlineLvl w:val="0"/>
        <w:rPr>
          <w:bCs/>
          <w:sz w:val="24"/>
          <w:szCs w:val="24"/>
        </w:rPr>
      </w:pPr>
      <w:r w:rsidRPr="00385661">
        <w:rPr>
          <w:bCs/>
          <w:sz w:val="24"/>
          <w:szCs w:val="24"/>
        </w:rPr>
        <w:t>Нормативно-правові засади інтелектуального бізнесу в Україні</w:t>
      </w:r>
    </w:p>
    <w:p w:rsidR="00385661" w:rsidRPr="00385661" w:rsidRDefault="00385661" w:rsidP="00385661">
      <w:pPr>
        <w:numPr>
          <w:ilvl w:val="0"/>
          <w:numId w:val="11"/>
        </w:numPr>
        <w:ind w:left="567" w:hanging="283"/>
        <w:jc w:val="both"/>
        <w:outlineLvl w:val="0"/>
        <w:rPr>
          <w:bCs/>
          <w:sz w:val="24"/>
          <w:szCs w:val="24"/>
        </w:rPr>
      </w:pPr>
      <w:r w:rsidRPr="00385661">
        <w:rPr>
          <w:bCs/>
          <w:sz w:val="24"/>
          <w:szCs w:val="24"/>
          <w:lang w:val="uk-UA"/>
        </w:rPr>
        <w:t xml:space="preserve">Законодавчі обмеження до сфер діяльності </w:t>
      </w:r>
      <w:r w:rsidRPr="00385661">
        <w:rPr>
          <w:sz w:val="24"/>
          <w:szCs w:val="24"/>
          <w:lang w:val="uk-UA"/>
        </w:rPr>
        <w:t>інтелектуального бізнесу</w:t>
      </w:r>
    </w:p>
    <w:p w:rsidR="00385661" w:rsidRPr="00385661" w:rsidRDefault="00385661" w:rsidP="00385661">
      <w:pPr>
        <w:numPr>
          <w:ilvl w:val="0"/>
          <w:numId w:val="11"/>
        </w:numPr>
        <w:ind w:left="567" w:hanging="283"/>
        <w:jc w:val="both"/>
        <w:outlineLvl w:val="0"/>
        <w:rPr>
          <w:bCs/>
          <w:sz w:val="24"/>
          <w:szCs w:val="24"/>
        </w:rPr>
      </w:pPr>
      <w:r w:rsidRPr="00385661">
        <w:rPr>
          <w:bCs/>
          <w:sz w:val="24"/>
          <w:szCs w:val="24"/>
          <w:lang w:val="uk-UA"/>
        </w:rPr>
        <w:t xml:space="preserve">Дозвільні процедури в </w:t>
      </w:r>
      <w:r w:rsidRPr="00385661">
        <w:rPr>
          <w:sz w:val="24"/>
          <w:szCs w:val="24"/>
          <w:lang w:val="uk-UA"/>
        </w:rPr>
        <w:t>інтелектуального бізнесу</w:t>
      </w:r>
      <w:r w:rsidRPr="00385661">
        <w:rPr>
          <w:bCs/>
          <w:sz w:val="24"/>
          <w:szCs w:val="24"/>
          <w:lang w:val="uk-UA"/>
        </w:rPr>
        <w:t xml:space="preserve"> </w:t>
      </w:r>
    </w:p>
    <w:p w:rsidR="00385661" w:rsidRPr="00385661" w:rsidRDefault="00385661" w:rsidP="00385661">
      <w:pPr>
        <w:numPr>
          <w:ilvl w:val="0"/>
          <w:numId w:val="11"/>
        </w:numPr>
        <w:ind w:left="567" w:hanging="283"/>
        <w:jc w:val="both"/>
        <w:outlineLvl w:val="0"/>
        <w:rPr>
          <w:bCs/>
          <w:sz w:val="24"/>
          <w:szCs w:val="24"/>
        </w:rPr>
      </w:pPr>
      <w:r w:rsidRPr="00385661">
        <w:rPr>
          <w:bCs/>
          <w:sz w:val="24"/>
          <w:szCs w:val="24"/>
          <w:lang w:val="uk-UA"/>
        </w:rPr>
        <w:t xml:space="preserve">Порядок державної реєстрації суб’єктів </w:t>
      </w:r>
      <w:r w:rsidRPr="00385661">
        <w:rPr>
          <w:sz w:val="24"/>
          <w:szCs w:val="24"/>
          <w:lang w:val="uk-UA"/>
        </w:rPr>
        <w:t>інтелектуального бізнесу</w:t>
      </w:r>
    </w:p>
    <w:p w:rsidR="00385661" w:rsidRPr="00385661" w:rsidRDefault="00385661" w:rsidP="00385661">
      <w:pPr>
        <w:numPr>
          <w:ilvl w:val="0"/>
          <w:numId w:val="11"/>
        </w:numPr>
        <w:ind w:left="567" w:hanging="283"/>
        <w:jc w:val="both"/>
        <w:outlineLvl w:val="0"/>
        <w:rPr>
          <w:bCs/>
          <w:sz w:val="24"/>
          <w:szCs w:val="24"/>
        </w:rPr>
      </w:pPr>
      <w:r w:rsidRPr="00385661">
        <w:rPr>
          <w:bCs/>
          <w:sz w:val="24"/>
          <w:szCs w:val="24"/>
          <w:lang w:val="uk-UA"/>
        </w:rPr>
        <w:t xml:space="preserve"> </w:t>
      </w:r>
      <w:r w:rsidRPr="00385661">
        <w:rPr>
          <w:bCs/>
          <w:sz w:val="24"/>
          <w:szCs w:val="24"/>
        </w:rPr>
        <w:t>Сутність поняття «модель бізнесу»</w:t>
      </w:r>
    </w:p>
    <w:p w:rsidR="00385661" w:rsidRPr="00385661" w:rsidRDefault="00385661" w:rsidP="00385661">
      <w:pPr>
        <w:numPr>
          <w:ilvl w:val="0"/>
          <w:numId w:val="11"/>
        </w:numPr>
        <w:ind w:left="567" w:hanging="283"/>
        <w:jc w:val="both"/>
        <w:outlineLvl w:val="0"/>
        <w:rPr>
          <w:bCs/>
          <w:sz w:val="24"/>
          <w:szCs w:val="24"/>
        </w:rPr>
      </w:pPr>
      <w:r w:rsidRPr="00385661">
        <w:rPr>
          <w:bCs/>
          <w:sz w:val="24"/>
          <w:szCs w:val="24"/>
          <w:lang w:val="uk-UA"/>
        </w:rPr>
        <w:t xml:space="preserve">Практичні проблеми </w:t>
      </w:r>
      <w:r w:rsidRPr="00385661">
        <w:rPr>
          <w:sz w:val="24"/>
          <w:szCs w:val="24"/>
          <w:lang w:val="uk-UA"/>
        </w:rPr>
        <w:t>інтелектуального бізнесу</w:t>
      </w:r>
      <w:r w:rsidRPr="00385661">
        <w:rPr>
          <w:bCs/>
          <w:sz w:val="24"/>
          <w:szCs w:val="24"/>
          <w:lang w:val="uk-UA"/>
        </w:rPr>
        <w:t>, які вирішує моделювання бізнесу</w:t>
      </w:r>
    </w:p>
    <w:p w:rsidR="00385661" w:rsidRPr="00385661" w:rsidRDefault="00385661" w:rsidP="00385661">
      <w:pPr>
        <w:pStyle w:val="22"/>
        <w:numPr>
          <w:ilvl w:val="0"/>
          <w:numId w:val="11"/>
        </w:numPr>
        <w:spacing w:after="0" w:line="240" w:lineRule="auto"/>
        <w:ind w:left="567" w:hanging="283"/>
        <w:jc w:val="both"/>
      </w:pPr>
      <w:r w:rsidRPr="00385661">
        <w:t xml:space="preserve">Локальні моделі </w:t>
      </w:r>
      <w:r w:rsidRPr="00385661">
        <w:rPr>
          <w:lang w:val="uk-UA"/>
        </w:rPr>
        <w:t>інтелектуального бізнесу</w:t>
      </w:r>
      <w:r w:rsidRPr="00385661">
        <w:t xml:space="preserve"> (моделі ефективності </w:t>
      </w:r>
      <w:r w:rsidRPr="00385661">
        <w:rPr>
          <w:lang w:val="uk-UA"/>
        </w:rPr>
        <w:t>перетворення</w:t>
      </w:r>
      <w:r w:rsidRPr="00385661">
        <w:t xml:space="preserve"> виробничих ресурсів) </w:t>
      </w:r>
    </w:p>
    <w:p w:rsidR="00385661" w:rsidRPr="00385661" w:rsidRDefault="00385661" w:rsidP="00385661">
      <w:pPr>
        <w:numPr>
          <w:ilvl w:val="0"/>
          <w:numId w:val="11"/>
        </w:numPr>
        <w:ind w:left="567" w:hanging="283"/>
        <w:jc w:val="both"/>
        <w:outlineLvl w:val="0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/>
        </w:rPr>
        <w:t>Основні підходи до визначення вартості нематеріальних активів суб’єктів господарювання</w:t>
      </w:r>
    </w:p>
    <w:p w:rsidR="00385661" w:rsidRPr="00385661" w:rsidRDefault="00385661" w:rsidP="00385661">
      <w:pPr>
        <w:numPr>
          <w:ilvl w:val="0"/>
          <w:numId w:val="11"/>
        </w:numPr>
        <w:ind w:left="567" w:hanging="283"/>
        <w:jc w:val="both"/>
        <w:outlineLvl w:val="0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/>
        </w:rPr>
        <w:t>Розрахунок приведеного доходу від використання нематеріальних активів</w:t>
      </w:r>
    </w:p>
    <w:p w:rsidR="00385661" w:rsidRPr="00385661" w:rsidRDefault="00385661" w:rsidP="00385661">
      <w:pPr>
        <w:numPr>
          <w:ilvl w:val="0"/>
          <w:numId w:val="11"/>
        </w:numPr>
        <w:ind w:left="567" w:hanging="283"/>
        <w:jc w:val="both"/>
        <w:outlineLvl w:val="0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/>
        </w:rPr>
        <w:t>Розрахунок скоректованих витрат створення інтелектуального продукту</w:t>
      </w:r>
    </w:p>
    <w:p w:rsidR="00385661" w:rsidRPr="00385661" w:rsidRDefault="00385661" w:rsidP="00385661">
      <w:pPr>
        <w:numPr>
          <w:ilvl w:val="0"/>
          <w:numId w:val="11"/>
        </w:numPr>
        <w:ind w:left="567" w:hanging="283"/>
        <w:jc w:val="both"/>
        <w:outlineLvl w:val="0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/>
        </w:rPr>
        <w:t>Метод капіталізації в оцінці вартості прав інтелектуальної власності</w:t>
      </w:r>
    </w:p>
    <w:p w:rsidR="00385661" w:rsidRPr="00385661" w:rsidRDefault="00385661" w:rsidP="00385661">
      <w:pPr>
        <w:numPr>
          <w:ilvl w:val="0"/>
          <w:numId w:val="11"/>
        </w:numPr>
        <w:ind w:left="567" w:hanging="283"/>
        <w:jc w:val="both"/>
        <w:outlineLvl w:val="0"/>
        <w:rPr>
          <w:bCs/>
          <w:sz w:val="24"/>
          <w:szCs w:val="24"/>
        </w:rPr>
      </w:pPr>
      <w:r w:rsidRPr="00385661">
        <w:rPr>
          <w:sz w:val="24"/>
          <w:szCs w:val="24"/>
          <w:lang w:val="uk-UA"/>
        </w:rPr>
        <w:lastRenderedPageBreak/>
        <w:t xml:space="preserve"> </w:t>
      </w:r>
      <w:r w:rsidRPr="00385661">
        <w:rPr>
          <w:bCs/>
          <w:sz w:val="24"/>
          <w:szCs w:val="24"/>
        </w:rPr>
        <w:t>Поняття</w:t>
      </w:r>
      <w:r w:rsidRPr="00385661">
        <w:rPr>
          <w:bCs/>
          <w:sz w:val="24"/>
          <w:szCs w:val="24"/>
          <w:lang w:val="uk-UA"/>
        </w:rPr>
        <w:t>,</w:t>
      </w:r>
      <w:r w:rsidRPr="00385661">
        <w:rPr>
          <w:bCs/>
          <w:sz w:val="24"/>
          <w:szCs w:val="24"/>
        </w:rPr>
        <w:t xml:space="preserve"> специфіка </w:t>
      </w:r>
      <w:r w:rsidRPr="00385661">
        <w:rPr>
          <w:bCs/>
          <w:sz w:val="24"/>
          <w:szCs w:val="24"/>
          <w:lang w:val="uk-UA"/>
        </w:rPr>
        <w:t xml:space="preserve">і розрахунок </w:t>
      </w:r>
      <w:r w:rsidRPr="00385661">
        <w:rPr>
          <w:bCs/>
          <w:sz w:val="24"/>
          <w:szCs w:val="24"/>
        </w:rPr>
        <w:t xml:space="preserve">ризику </w:t>
      </w:r>
      <w:r w:rsidRPr="00385661">
        <w:rPr>
          <w:sz w:val="24"/>
          <w:szCs w:val="24"/>
          <w:lang w:val="uk-UA"/>
        </w:rPr>
        <w:t>інтелектуального бізнесу</w:t>
      </w:r>
    </w:p>
    <w:p w:rsidR="00385661" w:rsidRPr="00385661" w:rsidRDefault="00385661" w:rsidP="00385661">
      <w:pPr>
        <w:pStyle w:val="ad"/>
        <w:autoSpaceDE w:val="0"/>
        <w:autoSpaceDN w:val="0"/>
        <w:adjustRightInd w:val="0"/>
        <w:ind w:left="567" w:hanging="283"/>
        <w:jc w:val="both"/>
        <w:rPr>
          <w:sz w:val="24"/>
          <w:szCs w:val="24"/>
        </w:rPr>
      </w:pPr>
      <w:r w:rsidRPr="00385661">
        <w:rPr>
          <w:sz w:val="24"/>
          <w:szCs w:val="24"/>
        </w:rPr>
        <w:t>21.Управління ризиками в умовах ринкової невизначеності</w:t>
      </w:r>
    </w:p>
    <w:p w:rsidR="00385661" w:rsidRPr="00385661" w:rsidRDefault="00385661" w:rsidP="00A1380D">
      <w:pPr>
        <w:pStyle w:val="ad"/>
        <w:autoSpaceDE w:val="0"/>
        <w:autoSpaceDN w:val="0"/>
        <w:adjustRightInd w:val="0"/>
        <w:ind w:left="568" w:hanging="284"/>
        <w:jc w:val="both"/>
        <w:rPr>
          <w:bCs/>
          <w:sz w:val="24"/>
          <w:szCs w:val="24"/>
          <w:lang w:val="uk-UA"/>
        </w:rPr>
      </w:pPr>
      <w:r w:rsidRPr="00385661">
        <w:rPr>
          <w:sz w:val="24"/>
          <w:szCs w:val="24"/>
        </w:rPr>
        <w:t xml:space="preserve">22. </w:t>
      </w:r>
      <w:r w:rsidRPr="00385661">
        <w:rPr>
          <w:sz w:val="24"/>
          <w:szCs w:val="24"/>
          <w:lang w:val="uk-UA"/>
        </w:rPr>
        <w:t>Зміст і сутність і</w:t>
      </w:r>
      <w:r w:rsidRPr="00385661">
        <w:rPr>
          <w:bCs/>
          <w:sz w:val="24"/>
          <w:szCs w:val="24"/>
          <w:lang w:val="uk-UA"/>
        </w:rPr>
        <w:t>нформаційних технологій</w:t>
      </w:r>
    </w:p>
    <w:p w:rsidR="00385661" w:rsidRPr="00385661" w:rsidRDefault="00385661" w:rsidP="00385661">
      <w:pPr>
        <w:numPr>
          <w:ilvl w:val="0"/>
          <w:numId w:val="11"/>
        </w:numPr>
        <w:ind w:left="568" w:hanging="284"/>
        <w:jc w:val="both"/>
        <w:outlineLvl w:val="0"/>
        <w:rPr>
          <w:bCs/>
          <w:sz w:val="24"/>
          <w:szCs w:val="24"/>
          <w:lang w:val="uk-UA"/>
        </w:rPr>
      </w:pPr>
      <w:r w:rsidRPr="00385661">
        <w:rPr>
          <w:bCs/>
          <w:sz w:val="24"/>
          <w:szCs w:val="24"/>
        </w:rPr>
        <w:t>Інформаційні бази інтелектуального бізнесу</w:t>
      </w:r>
    </w:p>
    <w:p w:rsidR="00385661" w:rsidRPr="00385661" w:rsidRDefault="00385661" w:rsidP="00385661">
      <w:pPr>
        <w:numPr>
          <w:ilvl w:val="0"/>
          <w:numId w:val="11"/>
        </w:numPr>
        <w:ind w:left="567" w:hanging="283"/>
        <w:jc w:val="both"/>
        <w:outlineLvl w:val="0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/>
        </w:rPr>
        <w:t>Поняття мотивації персоналу у сфері інтелектуального бізнесу</w:t>
      </w:r>
    </w:p>
    <w:p w:rsidR="00385661" w:rsidRPr="00385661" w:rsidRDefault="00385661" w:rsidP="00385661">
      <w:pPr>
        <w:numPr>
          <w:ilvl w:val="0"/>
          <w:numId w:val="11"/>
        </w:numPr>
        <w:ind w:left="567" w:hanging="283"/>
        <w:jc w:val="both"/>
        <w:outlineLvl w:val="0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/>
        </w:rPr>
        <w:t>Нормування інтелектуальної праці</w:t>
      </w:r>
    </w:p>
    <w:p w:rsidR="00385661" w:rsidRPr="00385661" w:rsidRDefault="00385661" w:rsidP="00385661">
      <w:pPr>
        <w:numPr>
          <w:ilvl w:val="0"/>
          <w:numId w:val="11"/>
        </w:numPr>
        <w:ind w:left="567" w:hanging="283"/>
        <w:jc w:val="both"/>
        <w:outlineLvl w:val="0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/>
        </w:rPr>
        <w:t>Специфічні важелі мотивації продуцентів інтелектуальних продуктів</w:t>
      </w:r>
    </w:p>
    <w:p w:rsidR="00385661" w:rsidRPr="00385661" w:rsidRDefault="00385661" w:rsidP="00385661">
      <w:pPr>
        <w:numPr>
          <w:ilvl w:val="0"/>
          <w:numId w:val="11"/>
        </w:numPr>
        <w:ind w:left="567" w:hanging="283"/>
        <w:jc w:val="both"/>
        <w:outlineLvl w:val="0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/>
        </w:rPr>
        <w:t>Поняття безпеки в сфері інтелектуального бізнесу</w:t>
      </w:r>
    </w:p>
    <w:p w:rsidR="00385661" w:rsidRPr="00385661" w:rsidRDefault="00385661" w:rsidP="00385661">
      <w:pPr>
        <w:numPr>
          <w:ilvl w:val="0"/>
          <w:numId w:val="11"/>
        </w:numPr>
        <w:ind w:left="567" w:hanging="283"/>
        <w:jc w:val="both"/>
        <w:outlineLvl w:val="0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/>
        </w:rPr>
        <w:t>Специфічні порушення в праві інтелектуальної власності</w:t>
      </w:r>
    </w:p>
    <w:p w:rsidR="00385661" w:rsidRPr="00385661" w:rsidRDefault="00385661" w:rsidP="00385661">
      <w:pPr>
        <w:numPr>
          <w:ilvl w:val="0"/>
          <w:numId w:val="11"/>
        </w:numPr>
        <w:ind w:left="567" w:hanging="283"/>
        <w:jc w:val="both"/>
        <w:outlineLvl w:val="0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/>
        </w:rPr>
        <w:t>Захист прав інтелектуальної власності</w:t>
      </w:r>
    </w:p>
    <w:p w:rsidR="00385661" w:rsidRPr="00385661" w:rsidRDefault="00385661" w:rsidP="00385661">
      <w:pPr>
        <w:pStyle w:val="ad"/>
        <w:numPr>
          <w:ilvl w:val="0"/>
          <w:numId w:val="11"/>
        </w:numPr>
        <w:autoSpaceDE w:val="0"/>
        <w:autoSpaceDN w:val="0"/>
        <w:adjustRightInd w:val="0"/>
        <w:ind w:left="567" w:hanging="283"/>
        <w:jc w:val="both"/>
        <w:rPr>
          <w:bCs/>
          <w:iCs/>
          <w:sz w:val="24"/>
          <w:szCs w:val="24"/>
        </w:rPr>
      </w:pPr>
      <w:r w:rsidRPr="00385661">
        <w:rPr>
          <w:bCs/>
          <w:iCs/>
          <w:sz w:val="24"/>
          <w:szCs w:val="24"/>
        </w:rPr>
        <w:t>Форми комерціалізації прав інтелектуальної власності</w:t>
      </w:r>
    </w:p>
    <w:p w:rsidR="00385661" w:rsidRPr="00385661" w:rsidRDefault="00385661" w:rsidP="00385661">
      <w:pPr>
        <w:numPr>
          <w:ilvl w:val="0"/>
          <w:numId w:val="11"/>
        </w:numPr>
        <w:ind w:left="567" w:hanging="283"/>
        <w:jc w:val="both"/>
        <w:outlineLvl w:val="0"/>
        <w:rPr>
          <w:bCs/>
          <w:sz w:val="24"/>
          <w:szCs w:val="24"/>
          <w:lang w:val="uk-UA"/>
        </w:rPr>
      </w:pPr>
      <w:r w:rsidRPr="00385661">
        <w:rPr>
          <w:bCs/>
          <w:sz w:val="24"/>
          <w:szCs w:val="24"/>
          <w:lang w:val="uk-UA"/>
        </w:rPr>
        <w:t xml:space="preserve">Методи ведення бізнесової діяльності як об’єкти </w:t>
      </w:r>
      <w:r w:rsidRPr="00385661">
        <w:rPr>
          <w:sz w:val="24"/>
          <w:szCs w:val="24"/>
          <w:lang w:val="uk-UA"/>
        </w:rPr>
        <w:t>інтелектуальної власності</w:t>
      </w:r>
    </w:p>
    <w:p w:rsidR="00385661" w:rsidRPr="00385661" w:rsidRDefault="00385661" w:rsidP="00385661">
      <w:pPr>
        <w:numPr>
          <w:ilvl w:val="0"/>
          <w:numId w:val="11"/>
        </w:numPr>
        <w:ind w:left="567" w:hanging="283"/>
        <w:jc w:val="both"/>
        <w:outlineLvl w:val="0"/>
        <w:rPr>
          <w:bCs/>
          <w:sz w:val="24"/>
          <w:szCs w:val="24"/>
          <w:lang w:val="uk-UA"/>
        </w:rPr>
      </w:pPr>
      <w:r w:rsidRPr="00385661">
        <w:rPr>
          <w:bCs/>
          <w:sz w:val="24"/>
          <w:szCs w:val="24"/>
          <w:lang w:val="uk-UA"/>
        </w:rPr>
        <w:t>Всесвітня Мережа як потенціал втілення бізнес-ідей</w:t>
      </w:r>
    </w:p>
    <w:p w:rsidR="00385661" w:rsidRPr="00385661" w:rsidRDefault="00385661" w:rsidP="00385661">
      <w:pPr>
        <w:numPr>
          <w:ilvl w:val="0"/>
          <w:numId w:val="11"/>
        </w:numPr>
        <w:ind w:left="567" w:hanging="283"/>
        <w:jc w:val="both"/>
        <w:outlineLvl w:val="0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 w:eastAsia="uk-UA"/>
        </w:rPr>
        <w:t xml:space="preserve">Віртуальне підприємство </w:t>
      </w:r>
      <w:r w:rsidR="00A1380D">
        <w:rPr>
          <w:sz w:val="24"/>
          <w:szCs w:val="24"/>
          <w:lang w:val="uk-UA" w:eastAsia="uk-UA"/>
        </w:rPr>
        <w:t>та</w:t>
      </w:r>
      <w:r w:rsidRPr="00385661">
        <w:rPr>
          <w:sz w:val="24"/>
          <w:szCs w:val="24"/>
          <w:lang w:val="uk-UA" w:eastAsia="uk-UA"/>
        </w:rPr>
        <w:t xml:space="preserve"> етапи його створення.</w:t>
      </w:r>
    </w:p>
    <w:p w:rsidR="00385661" w:rsidRPr="00385661" w:rsidRDefault="00385661" w:rsidP="00385661">
      <w:pPr>
        <w:ind w:firstLine="720"/>
        <w:jc w:val="both"/>
        <w:rPr>
          <w:sz w:val="24"/>
          <w:szCs w:val="24"/>
          <w:lang w:val="uk-UA"/>
        </w:rPr>
      </w:pPr>
    </w:p>
    <w:p w:rsidR="00385661" w:rsidRPr="00A1380D" w:rsidRDefault="00A1380D" w:rsidP="00385661">
      <w:pPr>
        <w:ind w:firstLine="720"/>
        <w:jc w:val="both"/>
        <w:rPr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Практичне з</w:t>
      </w:r>
      <w:r w:rsidR="00385661" w:rsidRPr="00385661">
        <w:rPr>
          <w:b/>
          <w:sz w:val="24"/>
          <w:szCs w:val="24"/>
          <w:lang w:val="uk-UA"/>
        </w:rPr>
        <w:t>авдання 1</w:t>
      </w:r>
      <w:r w:rsidR="00385661" w:rsidRPr="00385661">
        <w:rPr>
          <w:sz w:val="24"/>
          <w:szCs w:val="24"/>
          <w:lang w:val="uk-UA"/>
        </w:rPr>
        <w:t xml:space="preserve">. Підприємство випускає в рік 44 тис. од. продукції за ціною 115 грн. </w:t>
      </w:r>
      <w:r>
        <w:rPr>
          <w:sz w:val="24"/>
          <w:szCs w:val="24"/>
          <w:lang w:val="uk-UA"/>
        </w:rPr>
        <w:t>В</w:t>
      </w:r>
      <w:r w:rsidR="00385661" w:rsidRPr="00385661">
        <w:rPr>
          <w:sz w:val="24"/>
          <w:szCs w:val="24"/>
          <w:lang w:val="uk-UA"/>
        </w:rPr>
        <w:t>итрати виробництва</w:t>
      </w:r>
      <w:r>
        <w:rPr>
          <w:sz w:val="24"/>
          <w:szCs w:val="24"/>
          <w:lang w:val="uk-UA"/>
        </w:rPr>
        <w:t xml:space="preserve"> становять</w:t>
      </w:r>
      <w:r w:rsidR="00385661" w:rsidRPr="00385661">
        <w:rPr>
          <w:sz w:val="24"/>
          <w:szCs w:val="24"/>
          <w:lang w:val="uk-UA"/>
        </w:rPr>
        <w:t xml:space="preserve"> 80 грн./од., у тому числі змінні витрати 66 грн./од. При використанні у виробничому процесі нових технологічних прийомів на основі ноу-хау можна підвищити ступень переробки матеріалів, поліпшити експлуатаційні характеристики продукції і знизити змінні витрати на 15%. Маркетинговий аналіз показує, що при цьому можна збільшити обсяг виробництва продукції до 47 тис. од./рік. Обґрунтувати ефективність ноу-хау, якщо одноразові витрати на його придбання і впровадження оцінюються в 120 тис. грн.</w:t>
      </w:r>
    </w:p>
    <w:p w:rsidR="00385661" w:rsidRPr="00A1380D" w:rsidRDefault="00385661" w:rsidP="00385661">
      <w:pPr>
        <w:ind w:firstLine="720"/>
        <w:jc w:val="both"/>
        <w:rPr>
          <w:sz w:val="24"/>
          <w:szCs w:val="24"/>
          <w:lang w:val="uk-UA"/>
        </w:rPr>
      </w:pPr>
    </w:p>
    <w:p w:rsidR="00385661" w:rsidRPr="00A1380D" w:rsidRDefault="00A1380D" w:rsidP="00385661">
      <w:pPr>
        <w:pStyle w:val="HTML"/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A1380D">
        <w:rPr>
          <w:rFonts w:ascii="Times New Roman" w:hAnsi="Times New Roman" w:cs="Times New Roman"/>
          <w:b/>
          <w:sz w:val="24"/>
          <w:szCs w:val="24"/>
        </w:rPr>
        <w:t>Практичне завдання</w:t>
      </w:r>
      <w:r w:rsidR="00385661" w:rsidRPr="00A1380D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2</w:t>
      </w:r>
      <w:r w:rsidR="00385661" w:rsidRPr="00A1380D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. Розрахувати вартість заданого об’єкту інтелектуальної власності (комп’ютерної програми, баз даних), якщо відомо, що його практичне використання зменшить витрати на утримання адміністративного персоналу на 15500 грн./міс. Ця перевага збережеться протягом 3 р. Одноразові витрати на впровадження інтелектуального продукту складуть 21 тис. грн. Ставку дисконтування прийняти 0,16.</w:t>
      </w:r>
    </w:p>
    <w:p w:rsidR="00385661" w:rsidRPr="00A1380D" w:rsidRDefault="00385661" w:rsidP="00385661">
      <w:pPr>
        <w:ind w:firstLine="720"/>
        <w:jc w:val="both"/>
        <w:rPr>
          <w:sz w:val="24"/>
          <w:szCs w:val="24"/>
          <w:lang w:val="uk-UA"/>
        </w:rPr>
      </w:pPr>
    </w:p>
    <w:p w:rsidR="00385661" w:rsidRPr="00A1380D" w:rsidRDefault="00A1380D" w:rsidP="00385661">
      <w:pPr>
        <w:pStyle w:val="HTML"/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A1380D">
        <w:rPr>
          <w:rFonts w:ascii="Times New Roman" w:hAnsi="Times New Roman" w:cs="Times New Roman"/>
          <w:b/>
          <w:sz w:val="24"/>
          <w:szCs w:val="24"/>
        </w:rPr>
        <w:t>Практичне завдання</w:t>
      </w:r>
      <w:r w:rsidR="00385661" w:rsidRPr="00A1380D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3</w:t>
      </w:r>
      <w:r w:rsidR="00385661" w:rsidRPr="00A1380D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. Розрахувати витрати на створення нового інтелектуального продукту, якщо відомо, що він був створений працею 3 осіб впродовж 2 років. Середньомісячна заробітна плата цих працівників складала, відповідного, </w:t>
      </w:r>
      <w:r w:rsidRPr="00A1380D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18</w:t>
      </w:r>
      <w:r w:rsidR="00385661" w:rsidRPr="00A1380D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200; 1</w:t>
      </w:r>
      <w:r w:rsidRPr="00A1380D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9</w:t>
      </w:r>
      <w:r w:rsidR="00385661" w:rsidRPr="00A1380D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600; </w:t>
      </w:r>
      <w:r w:rsidRPr="00A1380D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2</w:t>
      </w:r>
      <w:r w:rsidR="00385661" w:rsidRPr="00A1380D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1100 грн. за 1-ий рік та 4500; 5600; 6220 – за другий. Відрахування на соціальне страхування прийняти 22%.</w:t>
      </w:r>
    </w:p>
    <w:p w:rsidR="00385661" w:rsidRPr="00A1380D" w:rsidRDefault="00385661" w:rsidP="00385661">
      <w:pPr>
        <w:pStyle w:val="HTML"/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A1380D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В інтелектуальній праці була задіяна комп’ютерна техніка вартістю 65 тис.грн. Енергоспоживання якої склало 7 кВт*год. Прийняти тривалість робочого дня 8 год., п’ятидобовий робочий тиждень. Вартість електроенергії складала 1,2 грн/кВт*год в перший рік створення інтелектуального продукту та 1,8 грн/кВт*год – у другий.</w:t>
      </w:r>
    </w:p>
    <w:p w:rsidR="00385661" w:rsidRPr="00A1380D" w:rsidRDefault="00385661" w:rsidP="00385661">
      <w:pPr>
        <w:pStyle w:val="HTML"/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A1380D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Комунальні витрати нараховані по 1000 грн./міс. у літній період та 3200 грн. – у зимовий. Інші накладні витрати прийняти у розмірі 30% від витрат на оплату праці розробників інтелектуального продукту.</w:t>
      </w:r>
    </w:p>
    <w:p w:rsidR="00385661" w:rsidRPr="00A1380D" w:rsidRDefault="00385661" w:rsidP="00385661">
      <w:pPr>
        <w:pStyle w:val="HTML"/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A1380D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Індекси інфляції по цінах споживача: 1,19 – за перший рік (по кварталах, відповідно, 1,02; 1,07; 1,08; 1,01) та 1,237 (по кварталах, відповідно, 1,04; 1,06; 1,09; 1,03) – за другий рік інтелектуальної праці.</w:t>
      </w:r>
    </w:p>
    <w:p w:rsidR="00385661" w:rsidRPr="00A1380D" w:rsidRDefault="00385661" w:rsidP="00385661">
      <w:pPr>
        <w:ind w:firstLine="720"/>
        <w:jc w:val="both"/>
        <w:rPr>
          <w:sz w:val="24"/>
          <w:szCs w:val="24"/>
          <w:lang w:val="uk-UA"/>
        </w:rPr>
      </w:pPr>
    </w:p>
    <w:p w:rsidR="00385661" w:rsidRPr="00385661" w:rsidRDefault="00A1380D" w:rsidP="00385661">
      <w:pPr>
        <w:pStyle w:val="HTML"/>
        <w:shd w:val="clear" w:color="auto" w:fill="FFFFFF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</w:rPr>
      </w:pPr>
      <w:r w:rsidRPr="00A1380D">
        <w:rPr>
          <w:rFonts w:ascii="Times New Roman" w:hAnsi="Times New Roman" w:cs="Times New Roman"/>
          <w:b/>
          <w:sz w:val="24"/>
          <w:szCs w:val="24"/>
        </w:rPr>
        <w:t>Практичне завдання</w:t>
      </w:r>
      <w:r w:rsidR="00385661" w:rsidRPr="00A1380D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4</w:t>
      </w:r>
      <w:r w:rsidR="00385661" w:rsidRPr="00A1380D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. Обрати</w:t>
      </w:r>
      <w:r w:rsidR="00385661" w:rsidRPr="00385661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 варіант ліцензійного договору на виробництво електротехнічної продукції під відомою торговельною маркою та розрахувати чистий приведений дохід підприємства у разі підписання цього ліцензійного договору. </w:t>
      </w:r>
    </w:p>
    <w:p w:rsidR="00385661" w:rsidRPr="00385661" w:rsidRDefault="00385661" w:rsidP="00385661">
      <w:pPr>
        <w:pStyle w:val="HTML"/>
        <w:shd w:val="clear" w:color="auto" w:fill="FFFFFF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</w:rPr>
      </w:pPr>
      <w:r w:rsidRPr="00385661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Можливі варіанти ліцензійних договорів:</w:t>
      </w:r>
    </w:p>
    <w:p w:rsidR="00385661" w:rsidRPr="00385661" w:rsidRDefault="00385661" w:rsidP="00385661">
      <w:pPr>
        <w:pStyle w:val="HTML"/>
        <w:shd w:val="clear" w:color="auto" w:fill="FFFFFF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</w:rPr>
      </w:pPr>
      <w:r w:rsidRPr="00385661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>Варіант А</w:t>
      </w:r>
      <w:r w:rsidRPr="00385661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: паушальний платіж 130 тис. грн.</w:t>
      </w:r>
    </w:p>
    <w:p w:rsidR="00385661" w:rsidRPr="00385661" w:rsidRDefault="00385661" w:rsidP="00385661">
      <w:pPr>
        <w:pStyle w:val="HTML"/>
        <w:shd w:val="clear" w:color="auto" w:fill="FFFFFF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</w:rPr>
      </w:pPr>
      <w:r w:rsidRPr="00385661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>Варіант В</w:t>
      </w:r>
      <w:r w:rsidRPr="00385661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: щорічні платежі-роялті зі ставкою 2,5%;</w:t>
      </w:r>
    </w:p>
    <w:p w:rsidR="00385661" w:rsidRPr="00385661" w:rsidRDefault="00385661" w:rsidP="00385661">
      <w:pPr>
        <w:pStyle w:val="HTML"/>
        <w:shd w:val="clear" w:color="auto" w:fill="FFFFFF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</w:rPr>
      </w:pPr>
      <w:r w:rsidRPr="00385661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lastRenderedPageBreak/>
        <w:t>Варіант С</w:t>
      </w:r>
      <w:r w:rsidRPr="00385661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: комбінований ліцензійний платіж: паушальний 60 тис. грн. та щорічні платежі-роялті зі ставкою 1,5%.</w:t>
      </w:r>
    </w:p>
    <w:p w:rsidR="00385661" w:rsidRPr="00385661" w:rsidRDefault="00385661" w:rsidP="00385661">
      <w:pPr>
        <w:ind w:firstLine="720"/>
        <w:jc w:val="both"/>
        <w:rPr>
          <w:sz w:val="24"/>
          <w:szCs w:val="24"/>
          <w:lang w:val="uk-UA"/>
        </w:rPr>
      </w:pPr>
      <w:r w:rsidRPr="00385661">
        <w:rPr>
          <w:bCs/>
          <w:color w:val="000000"/>
          <w:sz w:val="24"/>
          <w:szCs w:val="24"/>
          <w:bdr w:val="none" w:sz="0" w:space="0" w:color="auto" w:frame="1"/>
          <w:lang w:val="uk-UA"/>
        </w:rPr>
        <w:t>За базу роялті прийняти дохід (виручку) від реалізації ліцензійної продукції. Очікувана ціна у відповідності з продуктом-аналогом складає 125 грн.</w:t>
      </w:r>
    </w:p>
    <w:p w:rsidR="00385661" w:rsidRPr="00385661" w:rsidRDefault="00385661" w:rsidP="00385661">
      <w:pPr>
        <w:rPr>
          <w:sz w:val="24"/>
          <w:szCs w:val="24"/>
          <w:lang w:val="uk-UA"/>
        </w:rPr>
      </w:pPr>
    </w:p>
    <w:p w:rsidR="00385661" w:rsidRPr="00385661" w:rsidRDefault="00385661" w:rsidP="00385661">
      <w:pPr>
        <w:ind w:firstLine="720"/>
        <w:jc w:val="center"/>
        <w:rPr>
          <w:sz w:val="24"/>
          <w:szCs w:val="24"/>
          <w:lang w:val="uk-UA"/>
        </w:rPr>
      </w:pPr>
    </w:p>
    <w:p w:rsidR="00385661" w:rsidRPr="00A1380D" w:rsidRDefault="00385661" w:rsidP="00385661">
      <w:pPr>
        <w:ind w:firstLine="720"/>
        <w:jc w:val="center"/>
        <w:rPr>
          <w:b/>
          <w:sz w:val="24"/>
          <w:szCs w:val="24"/>
          <w:lang w:val="uk-UA"/>
        </w:rPr>
      </w:pPr>
      <w:r w:rsidRPr="00A1380D">
        <w:rPr>
          <w:b/>
          <w:sz w:val="24"/>
          <w:szCs w:val="24"/>
          <w:lang w:val="uk-UA"/>
        </w:rPr>
        <w:t>Запитання для виконання контрольної роботи ст</w:t>
      </w:r>
      <w:r w:rsidR="00A1380D">
        <w:rPr>
          <w:b/>
          <w:sz w:val="24"/>
          <w:szCs w:val="24"/>
          <w:lang w:val="uk-UA"/>
        </w:rPr>
        <w:t>удентами заочної форми навчання</w:t>
      </w:r>
    </w:p>
    <w:p w:rsidR="00385661" w:rsidRPr="00385661" w:rsidRDefault="00385661" w:rsidP="00385661">
      <w:pPr>
        <w:ind w:firstLine="720"/>
        <w:jc w:val="center"/>
        <w:rPr>
          <w:sz w:val="24"/>
          <w:szCs w:val="24"/>
          <w:lang w:val="uk-UA"/>
        </w:rPr>
      </w:pPr>
    </w:p>
    <w:p w:rsidR="00385661" w:rsidRPr="00385661" w:rsidRDefault="00385661" w:rsidP="005A2637">
      <w:pPr>
        <w:numPr>
          <w:ilvl w:val="0"/>
          <w:numId w:val="15"/>
        </w:numPr>
        <w:jc w:val="both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/>
        </w:rPr>
        <w:t>Зміст поняття «інтелектуальний продукт».</w:t>
      </w:r>
    </w:p>
    <w:p w:rsidR="00385661" w:rsidRPr="00385661" w:rsidRDefault="00385661" w:rsidP="005A2637">
      <w:pPr>
        <w:numPr>
          <w:ilvl w:val="0"/>
          <w:numId w:val="15"/>
        </w:numPr>
        <w:jc w:val="both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/>
        </w:rPr>
        <w:t>Специфічні характеристики інтелектуальної послуги.</w:t>
      </w:r>
    </w:p>
    <w:p w:rsidR="00385661" w:rsidRPr="00385661" w:rsidRDefault="00385661" w:rsidP="005A2637">
      <w:pPr>
        <w:numPr>
          <w:ilvl w:val="0"/>
          <w:numId w:val="15"/>
        </w:numPr>
        <w:jc w:val="both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/>
        </w:rPr>
        <w:t>Які практичні проблеми вирішує моделювання інтелектуальн</w:t>
      </w:r>
      <w:r w:rsidRPr="00385661">
        <w:rPr>
          <w:sz w:val="24"/>
          <w:szCs w:val="24"/>
          <w:lang w:val="uk-UA"/>
        </w:rPr>
        <w:t>о</w:t>
      </w:r>
      <w:r w:rsidRPr="00385661">
        <w:rPr>
          <w:sz w:val="24"/>
          <w:szCs w:val="24"/>
          <w:lang w:val="uk-UA"/>
        </w:rPr>
        <w:t>го бізнесу?</w:t>
      </w:r>
    </w:p>
    <w:p w:rsidR="00385661" w:rsidRPr="00385661" w:rsidRDefault="00385661" w:rsidP="005A2637">
      <w:pPr>
        <w:numPr>
          <w:ilvl w:val="0"/>
          <w:numId w:val="15"/>
        </w:numPr>
        <w:jc w:val="both"/>
        <w:rPr>
          <w:sz w:val="24"/>
          <w:szCs w:val="24"/>
          <w:lang w:val="uk-UA" w:eastAsia="uk-UA"/>
        </w:rPr>
      </w:pPr>
      <w:r w:rsidRPr="00385661">
        <w:rPr>
          <w:sz w:val="24"/>
          <w:szCs w:val="24"/>
          <w:lang w:val="uk-UA" w:eastAsia="uk-UA"/>
        </w:rPr>
        <w:t>За якими критеріями вибирають організаційно-правову фо</w:t>
      </w:r>
      <w:r w:rsidRPr="00385661">
        <w:rPr>
          <w:sz w:val="24"/>
          <w:szCs w:val="24"/>
          <w:lang w:val="uk-UA" w:eastAsia="uk-UA"/>
        </w:rPr>
        <w:t>р</w:t>
      </w:r>
      <w:r w:rsidRPr="00385661">
        <w:rPr>
          <w:sz w:val="24"/>
          <w:szCs w:val="24"/>
          <w:lang w:val="uk-UA" w:eastAsia="uk-UA"/>
        </w:rPr>
        <w:t>му ведення інтелектуального бізнесу?</w:t>
      </w:r>
    </w:p>
    <w:p w:rsidR="00385661" w:rsidRPr="00385661" w:rsidRDefault="00385661" w:rsidP="005A2637">
      <w:pPr>
        <w:numPr>
          <w:ilvl w:val="0"/>
          <w:numId w:val="15"/>
        </w:numPr>
        <w:jc w:val="both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/>
        </w:rPr>
        <w:t>Способи мотивації персоналу у сфері інтелектуального бізнесу.</w:t>
      </w:r>
    </w:p>
    <w:p w:rsidR="00385661" w:rsidRPr="00385661" w:rsidRDefault="00385661" w:rsidP="005A2637">
      <w:pPr>
        <w:numPr>
          <w:ilvl w:val="0"/>
          <w:numId w:val="15"/>
        </w:numPr>
        <w:jc w:val="both"/>
        <w:rPr>
          <w:sz w:val="24"/>
          <w:szCs w:val="24"/>
          <w:lang w:val="uk-UA" w:eastAsia="uk-UA"/>
        </w:rPr>
      </w:pPr>
      <w:r w:rsidRPr="00385661">
        <w:rPr>
          <w:sz w:val="24"/>
          <w:szCs w:val="24"/>
          <w:lang w:val="uk-UA" w:eastAsia="uk-UA"/>
        </w:rPr>
        <w:t>У чому полягає складність практичного використання інт</w:t>
      </w:r>
      <w:r w:rsidRPr="00385661">
        <w:rPr>
          <w:sz w:val="24"/>
          <w:szCs w:val="24"/>
          <w:lang w:val="uk-UA" w:eastAsia="uk-UA"/>
        </w:rPr>
        <w:t>е</w:t>
      </w:r>
      <w:r w:rsidRPr="00385661">
        <w:rPr>
          <w:sz w:val="24"/>
          <w:szCs w:val="24"/>
          <w:lang w:val="uk-UA" w:eastAsia="uk-UA"/>
        </w:rPr>
        <w:t>лектуальних продуктів у бізнесовій діяльності?</w:t>
      </w:r>
    </w:p>
    <w:p w:rsidR="00385661" w:rsidRPr="00385661" w:rsidRDefault="00385661" w:rsidP="005A2637">
      <w:pPr>
        <w:numPr>
          <w:ilvl w:val="0"/>
          <w:numId w:val="15"/>
        </w:numPr>
        <w:jc w:val="both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/>
        </w:rPr>
        <w:t>Правовий статус самозайнятої особи і особливості ведення н</w:t>
      </w:r>
      <w:r w:rsidRPr="00385661">
        <w:rPr>
          <w:sz w:val="24"/>
          <w:szCs w:val="24"/>
          <w:lang w:val="uk-UA"/>
        </w:rPr>
        <w:t>е</w:t>
      </w:r>
      <w:r w:rsidRPr="00385661">
        <w:rPr>
          <w:sz w:val="24"/>
          <w:szCs w:val="24"/>
          <w:lang w:val="uk-UA"/>
        </w:rPr>
        <w:t>залежної професійної діяльності.</w:t>
      </w:r>
    </w:p>
    <w:p w:rsidR="00385661" w:rsidRPr="00385661" w:rsidRDefault="00385661" w:rsidP="005A2637">
      <w:pPr>
        <w:numPr>
          <w:ilvl w:val="0"/>
          <w:numId w:val="15"/>
        </w:numPr>
        <w:jc w:val="both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/>
        </w:rPr>
        <w:t>Основні підходи до оцінки вартості прав на об’єкти інт</w:t>
      </w:r>
      <w:r w:rsidRPr="00385661">
        <w:rPr>
          <w:sz w:val="24"/>
          <w:szCs w:val="24"/>
          <w:lang w:val="uk-UA"/>
        </w:rPr>
        <w:t>е</w:t>
      </w:r>
      <w:r w:rsidRPr="00385661">
        <w:rPr>
          <w:sz w:val="24"/>
          <w:szCs w:val="24"/>
          <w:lang w:val="uk-UA"/>
        </w:rPr>
        <w:t xml:space="preserve">лектуальної власності. </w:t>
      </w:r>
    </w:p>
    <w:p w:rsidR="00385661" w:rsidRPr="00385661" w:rsidRDefault="00385661" w:rsidP="005A2637">
      <w:pPr>
        <w:numPr>
          <w:ilvl w:val="0"/>
          <w:numId w:val="15"/>
        </w:numPr>
        <w:ind w:right="-11"/>
        <w:jc w:val="both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/>
        </w:rPr>
        <w:t>У чому саме полягає складність управління інтелектуальним б</w:t>
      </w:r>
      <w:r w:rsidRPr="00385661">
        <w:rPr>
          <w:sz w:val="24"/>
          <w:szCs w:val="24"/>
          <w:lang w:val="uk-UA"/>
        </w:rPr>
        <w:t>і</w:t>
      </w:r>
      <w:r w:rsidRPr="00385661">
        <w:rPr>
          <w:sz w:val="24"/>
          <w:szCs w:val="24"/>
          <w:lang w:val="uk-UA"/>
        </w:rPr>
        <w:t>знесом?</w:t>
      </w:r>
    </w:p>
    <w:p w:rsidR="00385661" w:rsidRPr="00385661" w:rsidRDefault="00385661" w:rsidP="005A2637">
      <w:pPr>
        <w:numPr>
          <w:ilvl w:val="0"/>
          <w:numId w:val="15"/>
        </w:numPr>
        <w:jc w:val="both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/>
        </w:rPr>
        <w:t>Які економічні переваги надає суб’єкту бізнесової діяльності торговельна марка, що вважається «добре відомою»?</w:t>
      </w:r>
    </w:p>
    <w:p w:rsidR="00385661" w:rsidRPr="00385661" w:rsidRDefault="00385661" w:rsidP="005A2637">
      <w:pPr>
        <w:numPr>
          <w:ilvl w:val="0"/>
          <w:numId w:val="15"/>
        </w:numPr>
        <w:ind w:right="-11"/>
        <w:jc w:val="both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/>
        </w:rPr>
        <w:t>Які протиправні дії вважають специфічними порушеннями в інт</w:t>
      </w:r>
      <w:r w:rsidRPr="00385661">
        <w:rPr>
          <w:sz w:val="24"/>
          <w:szCs w:val="24"/>
          <w:lang w:val="uk-UA"/>
        </w:rPr>
        <w:t>е</w:t>
      </w:r>
      <w:r w:rsidRPr="00385661">
        <w:rPr>
          <w:sz w:val="24"/>
          <w:szCs w:val="24"/>
          <w:lang w:val="uk-UA"/>
        </w:rPr>
        <w:t>лектуальному бізнесі?</w:t>
      </w:r>
    </w:p>
    <w:p w:rsidR="00385661" w:rsidRPr="00385661" w:rsidRDefault="00385661" w:rsidP="005A2637">
      <w:pPr>
        <w:numPr>
          <w:ilvl w:val="0"/>
          <w:numId w:val="15"/>
        </w:numPr>
        <w:ind w:right="-11"/>
        <w:jc w:val="both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/>
        </w:rPr>
        <w:t>Відмінність понять «ліцензування бізнес-діяльності» і «ліцензува</w:t>
      </w:r>
      <w:r w:rsidRPr="00385661">
        <w:rPr>
          <w:sz w:val="24"/>
          <w:szCs w:val="24"/>
          <w:lang w:val="uk-UA"/>
        </w:rPr>
        <w:t>н</w:t>
      </w:r>
      <w:r w:rsidRPr="00385661">
        <w:rPr>
          <w:sz w:val="24"/>
          <w:szCs w:val="24"/>
          <w:lang w:val="uk-UA"/>
        </w:rPr>
        <w:t xml:space="preserve">ня інтелектуального продукту». </w:t>
      </w:r>
    </w:p>
    <w:p w:rsidR="00385661" w:rsidRPr="00385661" w:rsidRDefault="00385661" w:rsidP="005A2637">
      <w:pPr>
        <w:numPr>
          <w:ilvl w:val="0"/>
          <w:numId w:val="15"/>
        </w:numPr>
        <w:jc w:val="both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/>
        </w:rPr>
        <w:t>Економічні переваги, яке надає впровадження і використання інт</w:t>
      </w:r>
      <w:r w:rsidRPr="00385661">
        <w:rPr>
          <w:sz w:val="24"/>
          <w:szCs w:val="24"/>
          <w:lang w:val="uk-UA"/>
        </w:rPr>
        <w:t>е</w:t>
      </w:r>
      <w:r w:rsidRPr="00385661">
        <w:rPr>
          <w:sz w:val="24"/>
          <w:szCs w:val="24"/>
          <w:lang w:val="uk-UA"/>
        </w:rPr>
        <w:t>лектуальних продуктів.</w:t>
      </w:r>
    </w:p>
    <w:p w:rsidR="00385661" w:rsidRPr="00385661" w:rsidRDefault="00385661" w:rsidP="005A2637">
      <w:pPr>
        <w:numPr>
          <w:ilvl w:val="0"/>
          <w:numId w:val="15"/>
        </w:numPr>
        <w:jc w:val="both"/>
        <w:rPr>
          <w:b/>
          <w:bCs/>
          <w:color w:val="000000"/>
          <w:sz w:val="24"/>
          <w:szCs w:val="24"/>
          <w:bdr w:val="none" w:sz="0" w:space="0" w:color="auto" w:frame="1"/>
          <w:lang w:val="uk-UA"/>
        </w:rPr>
      </w:pPr>
      <w:r w:rsidRPr="00385661">
        <w:rPr>
          <w:sz w:val="24"/>
          <w:szCs w:val="24"/>
          <w:lang w:val="uk-UA"/>
        </w:rPr>
        <w:t>Концепція корисності при визначенні ризикованості бізнесу.</w:t>
      </w:r>
    </w:p>
    <w:p w:rsidR="00385661" w:rsidRDefault="00385661" w:rsidP="005A2637">
      <w:pPr>
        <w:numPr>
          <w:ilvl w:val="0"/>
          <w:numId w:val="15"/>
        </w:numPr>
        <w:ind w:right="-11"/>
        <w:jc w:val="both"/>
        <w:rPr>
          <w:sz w:val="24"/>
          <w:szCs w:val="24"/>
          <w:lang w:val="uk-UA"/>
        </w:rPr>
      </w:pPr>
      <w:r w:rsidRPr="00385661">
        <w:rPr>
          <w:sz w:val="24"/>
          <w:szCs w:val="24"/>
          <w:lang w:val="uk-UA"/>
        </w:rPr>
        <w:t>Заходи захисту від інформаційних загроз в інтелектуальному бі</w:t>
      </w:r>
      <w:r w:rsidRPr="00385661">
        <w:rPr>
          <w:sz w:val="24"/>
          <w:szCs w:val="24"/>
          <w:lang w:val="uk-UA"/>
        </w:rPr>
        <w:t>з</w:t>
      </w:r>
      <w:r w:rsidRPr="00385661">
        <w:rPr>
          <w:sz w:val="24"/>
          <w:szCs w:val="24"/>
          <w:lang w:val="uk-UA"/>
        </w:rPr>
        <w:t>несі.</w:t>
      </w:r>
      <w:r w:rsidR="005A2637">
        <w:rPr>
          <w:sz w:val="24"/>
          <w:szCs w:val="24"/>
          <w:lang w:val="uk-UA"/>
        </w:rPr>
        <w:t xml:space="preserve"> </w:t>
      </w:r>
    </w:p>
    <w:p w:rsidR="005A2637" w:rsidRDefault="005A2637" w:rsidP="005A2637">
      <w:pPr>
        <w:numPr>
          <w:ilvl w:val="0"/>
          <w:numId w:val="15"/>
        </w:numPr>
        <w:ind w:right="-11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Економічні переваги віртуалізації інтелектуального бізнесу.</w:t>
      </w:r>
    </w:p>
    <w:p w:rsidR="00284532" w:rsidRDefault="00284532">
      <w:pPr>
        <w:ind w:left="7513" w:hanging="7513"/>
        <w:jc w:val="center"/>
        <w:rPr>
          <w:b/>
          <w:sz w:val="22"/>
          <w:szCs w:val="22"/>
          <w:lang w:val="uk-UA"/>
        </w:rPr>
      </w:pPr>
    </w:p>
    <w:p w:rsidR="00284532" w:rsidRDefault="009A1F42">
      <w:pPr>
        <w:ind w:left="7513" w:hanging="7513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7 Рейтингова картка</w:t>
      </w:r>
    </w:p>
    <w:p w:rsidR="00284532" w:rsidRPr="00D7211D" w:rsidRDefault="009A1F42">
      <w:pPr>
        <w:shd w:val="clear" w:color="auto" w:fill="FFFFFF"/>
        <w:jc w:val="both"/>
        <w:rPr>
          <w:b/>
          <w:color w:val="000000"/>
          <w:sz w:val="22"/>
          <w:szCs w:val="22"/>
          <w:u w:val="single"/>
          <w:lang w:val="uk-UA"/>
        </w:rPr>
      </w:pPr>
      <w:r>
        <w:rPr>
          <w:color w:val="000000"/>
          <w:sz w:val="22"/>
          <w:szCs w:val="22"/>
          <w:lang w:val="uk-UA"/>
        </w:rPr>
        <w:t xml:space="preserve">Кафедра </w:t>
      </w:r>
      <w:r w:rsidR="005A2637">
        <w:rPr>
          <w:b/>
          <w:color w:val="000000"/>
          <w:sz w:val="22"/>
          <w:szCs w:val="22"/>
          <w:u w:val="single"/>
          <w:lang w:val="uk-UA"/>
        </w:rPr>
        <w:t>ЕП</w:t>
      </w:r>
    </w:p>
    <w:p w:rsidR="00284532" w:rsidRDefault="009A1F42" w:rsidP="00FB1DCB">
      <w:pPr>
        <w:shd w:val="clear" w:color="auto" w:fill="FFFFFF"/>
        <w:jc w:val="both"/>
        <w:rPr>
          <w:color w:val="000000"/>
          <w:sz w:val="22"/>
          <w:szCs w:val="22"/>
          <w:lang w:val="uk-UA"/>
        </w:rPr>
      </w:pPr>
      <w:r>
        <w:rPr>
          <w:color w:val="000000"/>
          <w:sz w:val="22"/>
          <w:szCs w:val="22"/>
          <w:lang w:val="uk-UA"/>
        </w:rPr>
        <w:t xml:space="preserve">Рейтингова картка за дисципліною </w:t>
      </w:r>
      <w:r w:rsidR="005A2637">
        <w:rPr>
          <w:b/>
          <w:sz w:val="22"/>
          <w:szCs w:val="22"/>
          <w:u w:val="single"/>
          <w:lang w:val="uk-UA"/>
        </w:rPr>
        <w:t>Інтелектуальниц бізнес</w:t>
      </w:r>
      <w:r>
        <w:rPr>
          <w:b/>
          <w:color w:val="000000"/>
          <w:sz w:val="22"/>
          <w:szCs w:val="22"/>
          <w:lang w:val="uk-UA"/>
        </w:rPr>
        <w:t xml:space="preserve">   </w:t>
      </w:r>
      <w:r>
        <w:rPr>
          <w:color w:val="000000"/>
          <w:sz w:val="22"/>
          <w:szCs w:val="22"/>
          <w:lang w:val="uk-UA"/>
        </w:rPr>
        <w:t xml:space="preserve"> Група _______</w:t>
      </w:r>
    </w:p>
    <w:p w:rsidR="00284532" w:rsidRDefault="009A1F42">
      <w:pPr>
        <w:shd w:val="clear" w:color="auto" w:fill="FFFFFF"/>
        <w:jc w:val="both"/>
        <w:rPr>
          <w:color w:val="000000"/>
          <w:sz w:val="22"/>
          <w:szCs w:val="22"/>
          <w:lang w:val="uk-UA"/>
        </w:rPr>
      </w:pPr>
      <w:r>
        <w:rPr>
          <w:color w:val="000000"/>
          <w:sz w:val="22"/>
          <w:szCs w:val="22"/>
          <w:lang w:val="uk-UA"/>
        </w:rPr>
        <w:t>Навчальний рік ________</w:t>
      </w:r>
      <w:r>
        <w:rPr>
          <w:color w:val="000000"/>
          <w:sz w:val="22"/>
          <w:szCs w:val="22"/>
          <w:lang w:val="uk-UA"/>
        </w:rPr>
        <w:tab/>
      </w:r>
      <w:r>
        <w:rPr>
          <w:color w:val="000000"/>
          <w:sz w:val="22"/>
          <w:szCs w:val="22"/>
          <w:lang w:val="uk-UA"/>
        </w:rPr>
        <w:tab/>
      </w:r>
      <w:r>
        <w:rPr>
          <w:color w:val="000000"/>
          <w:sz w:val="22"/>
          <w:szCs w:val="22"/>
          <w:lang w:val="uk-UA"/>
        </w:rPr>
        <w:tab/>
      </w:r>
      <w:r>
        <w:rPr>
          <w:color w:val="000000"/>
          <w:sz w:val="22"/>
          <w:szCs w:val="22"/>
          <w:lang w:val="uk-UA"/>
        </w:rPr>
        <w:tab/>
      </w:r>
      <w:r>
        <w:rPr>
          <w:color w:val="000000"/>
          <w:sz w:val="22"/>
          <w:szCs w:val="22"/>
          <w:lang w:val="uk-UA"/>
        </w:rPr>
        <w:tab/>
        <w:t>Семестр – _</w:t>
      </w:r>
      <w:r w:rsidR="005A2637">
        <w:rPr>
          <w:color w:val="000000"/>
          <w:sz w:val="22"/>
          <w:szCs w:val="22"/>
          <w:lang w:val="uk-UA"/>
        </w:rPr>
        <w:t>2</w:t>
      </w:r>
      <w:r>
        <w:rPr>
          <w:color w:val="000000"/>
          <w:sz w:val="22"/>
          <w:szCs w:val="22"/>
          <w:lang w:val="uk-UA"/>
        </w:rPr>
        <w:t>_________________</w:t>
      </w:r>
    </w:p>
    <w:tbl>
      <w:tblPr>
        <w:tblW w:w="10314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3828"/>
        <w:gridCol w:w="595"/>
        <w:gridCol w:w="595"/>
        <w:gridCol w:w="595"/>
        <w:gridCol w:w="596"/>
        <w:gridCol w:w="595"/>
        <w:gridCol w:w="595"/>
        <w:gridCol w:w="596"/>
        <w:gridCol w:w="595"/>
        <w:gridCol w:w="482"/>
        <w:gridCol w:w="709"/>
      </w:tblGrid>
      <w:tr w:rsidR="00284532">
        <w:tc>
          <w:tcPr>
            <w:tcW w:w="533" w:type="dxa"/>
            <w:vMerge w:val="restart"/>
            <w:shd w:val="clear" w:color="auto" w:fill="auto"/>
          </w:tcPr>
          <w:p w:rsidR="00284532" w:rsidRDefault="009A1F42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№</w:t>
            </w:r>
          </w:p>
        </w:tc>
        <w:tc>
          <w:tcPr>
            <w:tcW w:w="3828" w:type="dxa"/>
            <w:vMerge w:val="restart"/>
            <w:shd w:val="clear" w:color="auto" w:fill="auto"/>
          </w:tcPr>
          <w:p w:rsidR="00284532" w:rsidRDefault="009A1F42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Види робіт</w:t>
            </w:r>
          </w:p>
        </w:tc>
        <w:tc>
          <w:tcPr>
            <w:tcW w:w="5953" w:type="dxa"/>
            <w:gridSpan w:val="10"/>
            <w:shd w:val="clear" w:color="auto" w:fill="auto"/>
          </w:tcPr>
          <w:p w:rsidR="00284532" w:rsidRDefault="009A1F42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Тижні</w:t>
            </w:r>
          </w:p>
        </w:tc>
      </w:tr>
      <w:tr w:rsidR="00284532">
        <w:tc>
          <w:tcPr>
            <w:tcW w:w="533" w:type="dxa"/>
            <w:vMerge/>
            <w:shd w:val="clear" w:color="auto" w:fill="auto"/>
          </w:tcPr>
          <w:p w:rsidR="00284532" w:rsidRDefault="00284532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284532" w:rsidRDefault="00284532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9A1F42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595" w:type="dxa"/>
            <w:shd w:val="clear" w:color="auto" w:fill="auto"/>
          </w:tcPr>
          <w:p w:rsidR="00284532" w:rsidRDefault="009A1F42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595" w:type="dxa"/>
            <w:shd w:val="clear" w:color="auto" w:fill="auto"/>
          </w:tcPr>
          <w:p w:rsidR="00284532" w:rsidRDefault="009A1F42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596" w:type="dxa"/>
            <w:shd w:val="clear" w:color="auto" w:fill="auto"/>
          </w:tcPr>
          <w:p w:rsidR="00284532" w:rsidRDefault="009A1F42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595" w:type="dxa"/>
            <w:shd w:val="clear" w:color="auto" w:fill="auto"/>
          </w:tcPr>
          <w:p w:rsidR="00284532" w:rsidRDefault="009A1F42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595" w:type="dxa"/>
            <w:shd w:val="clear" w:color="auto" w:fill="auto"/>
          </w:tcPr>
          <w:p w:rsidR="00284532" w:rsidRDefault="009A1F42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  <w:tc>
          <w:tcPr>
            <w:tcW w:w="596" w:type="dxa"/>
            <w:shd w:val="clear" w:color="auto" w:fill="auto"/>
          </w:tcPr>
          <w:p w:rsidR="00284532" w:rsidRDefault="009A1F42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  <w:tc>
          <w:tcPr>
            <w:tcW w:w="595" w:type="dxa"/>
            <w:shd w:val="clear" w:color="auto" w:fill="auto"/>
          </w:tcPr>
          <w:p w:rsidR="00284532" w:rsidRDefault="009A1F42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8</w:t>
            </w:r>
          </w:p>
        </w:tc>
        <w:tc>
          <w:tcPr>
            <w:tcW w:w="482" w:type="dxa"/>
            <w:shd w:val="clear" w:color="auto" w:fill="auto"/>
          </w:tcPr>
          <w:p w:rsidR="00284532" w:rsidRDefault="009A1F42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284532" w:rsidRDefault="009A1F42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Сума </w:t>
            </w:r>
          </w:p>
        </w:tc>
      </w:tr>
      <w:tr w:rsidR="00284532">
        <w:tc>
          <w:tcPr>
            <w:tcW w:w="533" w:type="dxa"/>
            <w:shd w:val="clear" w:color="auto" w:fill="auto"/>
          </w:tcPr>
          <w:p w:rsidR="00284532" w:rsidRDefault="009A1F4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828" w:type="dxa"/>
            <w:shd w:val="clear" w:color="auto" w:fill="auto"/>
          </w:tcPr>
          <w:p w:rsidR="00284532" w:rsidRDefault="009A1F42">
            <w:pPr>
              <w:rPr>
                <w:lang w:val="uk-UA"/>
              </w:rPr>
            </w:pPr>
            <w:r>
              <w:rPr>
                <w:lang w:val="uk-UA"/>
              </w:rPr>
              <w:t>Відвідування лекцій</w:t>
            </w: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6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6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482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</w:tr>
      <w:tr w:rsidR="00284532">
        <w:tc>
          <w:tcPr>
            <w:tcW w:w="533" w:type="dxa"/>
            <w:shd w:val="clear" w:color="auto" w:fill="auto"/>
          </w:tcPr>
          <w:p w:rsidR="00284532" w:rsidRDefault="009A1F4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828" w:type="dxa"/>
            <w:shd w:val="clear" w:color="auto" w:fill="auto"/>
          </w:tcPr>
          <w:p w:rsidR="00284532" w:rsidRDefault="009A1F42">
            <w:pPr>
              <w:rPr>
                <w:lang w:val="uk-UA"/>
              </w:rPr>
            </w:pPr>
            <w:r>
              <w:rPr>
                <w:lang w:val="uk-UA"/>
              </w:rPr>
              <w:t>Тестування, експрес контролі за лекційним курсом</w:t>
            </w: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6" w:type="dxa"/>
            <w:shd w:val="clear" w:color="auto" w:fill="auto"/>
          </w:tcPr>
          <w:p w:rsidR="00284532" w:rsidRDefault="00FB1D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6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482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shd w:val="clear" w:color="auto" w:fill="auto"/>
          </w:tcPr>
          <w:p w:rsidR="00284532" w:rsidRDefault="00FB1D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</w:tr>
      <w:tr w:rsidR="00284532">
        <w:tc>
          <w:tcPr>
            <w:tcW w:w="533" w:type="dxa"/>
            <w:shd w:val="clear" w:color="auto" w:fill="auto"/>
          </w:tcPr>
          <w:p w:rsidR="00284532" w:rsidRDefault="009A1F4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828" w:type="dxa"/>
            <w:shd w:val="clear" w:color="auto" w:fill="auto"/>
          </w:tcPr>
          <w:p w:rsidR="00284532" w:rsidRDefault="009A1F42">
            <w:pPr>
              <w:rPr>
                <w:lang w:val="uk-UA"/>
              </w:rPr>
            </w:pPr>
            <w:r>
              <w:rPr>
                <w:lang w:val="uk-UA"/>
              </w:rPr>
              <w:t>Модульний контроль</w:t>
            </w: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6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6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D721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482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shd w:val="clear" w:color="auto" w:fill="auto"/>
          </w:tcPr>
          <w:p w:rsidR="00284532" w:rsidRDefault="00D721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</w:tr>
      <w:tr w:rsidR="00284532">
        <w:tc>
          <w:tcPr>
            <w:tcW w:w="533" w:type="dxa"/>
            <w:shd w:val="clear" w:color="auto" w:fill="auto"/>
          </w:tcPr>
          <w:p w:rsidR="00284532" w:rsidRDefault="009A1F4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828" w:type="dxa"/>
            <w:shd w:val="clear" w:color="auto" w:fill="auto"/>
          </w:tcPr>
          <w:p w:rsidR="00284532" w:rsidRDefault="009A1F42">
            <w:pPr>
              <w:rPr>
                <w:lang w:val="uk-UA"/>
              </w:rPr>
            </w:pPr>
            <w:r>
              <w:rPr>
                <w:lang w:val="uk-UA"/>
              </w:rPr>
              <w:t>Відвідування практичних занять</w:t>
            </w: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6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6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482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</w:tr>
      <w:tr w:rsidR="00284532">
        <w:tc>
          <w:tcPr>
            <w:tcW w:w="533" w:type="dxa"/>
            <w:shd w:val="clear" w:color="auto" w:fill="auto"/>
          </w:tcPr>
          <w:p w:rsidR="00284532" w:rsidRDefault="009A1F4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828" w:type="dxa"/>
            <w:shd w:val="clear" w:color="auto" w:fill="auto"/>
          </w:tcPr>
          <w:p w:rsidR="00284532" w:rsidRDefault="009A1F42">
            <w:pPr>
              <w:rPr>
                <w:lang w:val="uk-UA"/>
              </w:rPr>
            </w:pPr>
            <w:r>
              <w:rPr>
                <w:lang w:val="uk-UA"/>
              </w:rPr>
              <w:t>Активна робота на практичних заняттях, вирішення задач</w:t>
            </w: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6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6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482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</w:tr>
      <w:tr w:rsidR="00284532">
        <w:tc>
          <w:tcPr>
            <w:tcW w:w="533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3828" w:type="dxa"/>
            <w:shd w:val="clear" w:color="auto" w:fill="auto"/>
          </w:tcPr>
          <w:p w:rsidR="00284532" w:rsidRDefault="009A1F42">
            <w:pPr>
              <w:rPr>
                <w:lang w:val="uk-UA"/>
              </w:rPr>
            </w:pPr>
            <w:r>
              <w:rPr>
                <w:spacing w:val="-1"/>
                <w:w w:val="105"/>
                <w:sz w:val="18"/>
                <w:szCs w:val="18"/>
                <w:lang w:val="uk-UA"/>
              </w:rPr>
              <w:t>Виконання</w:t>
            </w:r>
            <w:r>
              <w:rPr>
                <w:spacing w:val="-6"/>
                <w:w w:val="105"/>
                <w:sz w:val="18"/>
                <w:szCs w:val="18"/>
                <w:lang w:val="uk-UA"/>
              </w:rPr>
              <w:t xml:space="preserve"> </w:t>
            </w:r>
            <w:r>
              <w:rPr>
                <w:spacing w:val="-1"/>
                <w:w w:val="105"/>
                <w:sz w:val="18"/>
                <w:szCs w:val="18"/>
                <w:lang w:val="uk-UA"/>
              </w:rPr>
              <w:t>та</w:t>
            </w:r>
            <w:r>
              <w:rPr>
                <w:spacing w:val="-6"/>
                <w:w w:val="105"/>
                <w:sz w:val="18"/>
                <w:szCs w:val="18"/>
                <w:lang w:val="uk-UA"/>
              </w:rPr>
              <w:t xml:space="preserve"> </w:t>
            </w:r>
            <w:r>
              <w:rPr>
                <w:spacing w:val="-1"/>
                <w:w w:val="105"/>
                <w:sz w:val="18"/>
                <w:szCs w:val="18"/>
                <w:lang w:val="uk-UA"/>
              </w:rPr>
              <w:t>захист</w:t>
            </w:r>
            <w:r>
              <w:rPr>
                <w:spacing w:val="-6"/>
                <w:w w:val="105"/>
                <w:sz w:val="18"/>
                <w:szCs w:val="18"/>
                <w:lang w:val="uk-UA"/>
              </w:rPr>
              <w:t xml:space="preserve"> </w:t>
            </w:r>
            <w:r>
              <w:rPr>
                <w:spacing w:val="-1"/>
                <w:w w:val="105"/>
                <w:sz w:val="18"/>
                <w:szCs w:val="18"/>
                <w:lang w:val="uk-UA"/>
              </w:rPr>
              <w:t>лабораторних</w:t>
            </w:r>
            <w:r>
              <w:rPr>
                <w:spacing w:val="-6"/>
                <w:w w:val="105"/>
                <w:sz w:val="18"/>
                <w:szCs w:val="18"/>
                <w:lang w:val="uk-UA"/>
              </w:rPr>
              <w:t xml:space="preserve"> </w:t>
            </w:r>
            <w:r>
              <w:rPr>
                <w:spacing w:val="-1"/>
                <w:w w:val="105"/>
                <w:sz w:val="18"/>
                <w:szCs w:val="18"/>
                <w:lang w:val="uk-UA"/>
              </w:rPr>
              <w:t>робіт</w:t>
            </w: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5A263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6" w:type="dxa"/>
            <w:shd w:val="clear" w:color="auto" w:fill="auto"/>
          </w:tcPr>
          <w:p w:rsidR="00284532" w:rsidRDefault="005A263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5A263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596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482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shd w:val="clear" w:color="auto" w:fill="auto"/>
          </w:tcPr>
          <w:p w:rsidR="00284532" w:rsidRDefault="005A263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</w:tr>
      <w:tr w:rsidR="00284532">
        <w:tc>
          <w:tcPr>
            <w:tcW w:w="533" w:type="dxa"/>
            <w:shd w:val="clear" w:color="auto" w:fill="auto"/>
          </w:tcPr>
          <w:p w:rsidR="00284532" w:rsidRDefault="009A1F4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828" w:type="dxa"/>
            <w:shd w:val="clear" w:color="auto" w:fill="auto"/>
          </w:tcPr>
          <w:p w:rsidR="00284532" w:rsidRDefault="009A1F42">
            <w:pPr>
              <w:rPr>
                <w:lang w:val="uk-UA"/>
              </w:rPr>
            </w:pPr>
            <w:r>
              <w:rPr>
                <w:lang w:val="uk-UA"/>
              </w:rPr>
              <w:t>Тестування, експрес-контроль та самостійні роботи</w:t>
            </w: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6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6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482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</w:tr>
      <w:tr w:rsidR="00284532">
        <w:tc>
          <w:tcPr>
            <w:tcW w:w="533" w:type="dxa"/>
            <w:shd w:val="clear" w:color="auto" w:fill="auto"/>
          </w:tcPr>
          <w:p w:rsidR="00284532" w:rsidRDefault="009A1F4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828" w:type="dxa"/>
            <w:shd w:val="clear" w:color="auto" w:fill="auto"/>
          </w:tcPr>
          <w:p w:rsidR="00284532" w:rsidRDefault="009A1F42">
            <w:pPr>
              <w:rPr>
                <w:lang w:val="uk-UA"/>
              </w:rPr>
            </w:pPr>
            <w:r>
              <w:rPr>
                <w:lang w:val="uk-UA"/>
              </w:rPr>
              <w:t>Семінари, тематичні опитування</w:t>
            </w: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6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6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482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</w:tr>
      <w:tr w:rsidR="00284532">
        <w:tc>
          <w:tcPr>
            <w:tcW w:w="533" w:type="dxa"/>
            <w:shd w:val="clear" w:color="auto" w:fill="auto"/>
          </w:tcPr>
          <w:p w:rsidR="00284532" w:rsidRDefault="009A1F4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828" w:type="dxa"/>
            <w:shd w:val="clear" w:color="auto" w:fill="auto"/>
          </w:tcPr>
          <w:p w:rsidR="00284532" w:rsidRDefault="009A1F42">
            <w:pPr>
              <w:rPr>
                <w:lang w:val="uk-UA"/>
              </w:rPr>
            </w:pPr>
            <w:r>
              <w:rPr>
                <w:lang w:val="uk-UA"/>
              </w:rPr>
              <w:t>Домашні завдання</w:t>
            </w: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6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6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482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</w:tr>
      <w:tr w:rsidR="00284532">
        <w:tc>
          <w:tcPr>
            <w:tcW w:w="533" w:type="dxa"/>
            <w:shd w:val="clear" w:color="auto" w:fill="auto"/>
          </w:tcPr>
          <w:p w:rsidR="00284532" w:rsidRDefault="009A1F4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828" w:type="dxa"/>
            <w:shd w:val="clear" w:color="auto" w:fill="auto"/>
          </w:tcPr>
          <w:p w:rsidR="00284532" w:rsidRDefault="009A1F42">
            <w:pPr>
              <w:rPr>
                <w:lang w:val="uk-UA"/>
              </w:rPr>
            </w:pPr>
            <w:r>
              <w:rPr>
                <w:lang w:val="uk-UA"/>
              </w:rPr>
              <w:t>Індивідуальні завдання: розрахунково-графічні роботи</w:t>
            </w: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6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FB1D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6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482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shd w:val="clear" w:color="auto" w:fill="auto"/>
          </w:tcPr>
          <w:p w:rsidR="00284532" w:rsidRDefault="00FB1D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</w:tr>
      <w:tr w:rsidR="00284532">
        <w:tc>
          <w:tcPr>
            <w:tcW w:w="533" w:type="dxa"/>
            <w:shd w:val="clear" w:color="auto" w:fill="auto"/>
          </w:tcPr>
          <w:p w:rsidR="00284532" w:rsidRDefault="009A1F4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828" w:type="dxa"/>
            <w:shd w:val="clear" w:color="auto" w:fill="auto"/>
          </w:tcPr>
          <w:p w:rsidR="00284532" w:rsidRDefault="009A1F42">
            <w:pPr>
              <w:rPr>
                <w:lang w:val="uk-UA"/>
              </w:rPr>
            </w:pPr>
            <w:r>
              <w:rPr>
                <w:lang w:val="uk-UA"/>
              </w:rPr>
              <w:t>Курсові роботи та проекти</w:t>
            </w: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6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6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482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</w:tr>
      <w:tr w:rsidR="00284532">
        <w:tc>
          <w:tcPr>
            <w:tcW w:w="533" w:type="dxa"/>
            <w:shd w:val="clear" w:color="auto" w:fill="auto"/>
          </w:tcPr>
          <w:p w:rsidR="00284532" w:rsidRDefault="009A1F4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828" w:type="dxa"/>
            <w:shd w:val="clear" w:color="auto" w:fill="auto"/>
          </w:tcPr>
          <w:p w:rsidR="00284532" w:rsidRDefault="009A1F42">
            <w:pPr>
              <w:rPr>
                <w:lang w:val="uk-UA"/>
              </w:rPr>
            </w:pPr>
            <w:r>
              <w:rPr>
                <w:lang w:val="uk-UA"/>
              </w:rPr>
              <w:t xml:space="preserve">Сума </w:t>
            </w: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592D26" w:rsidP="00FB1D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FB1DCB">
              <w:rPr>
                <w:lang w:val="uk-UA"/>
              </w:rPr>
              <w:t>0</w:t>
            </w:r>
          </w:p>
        </w:tc>
        <w:tc>
          <w:tcPr>
            <w:tcW w:w="595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6" w:type="dxa"/>
            <w:shd w:val="clear" w:color="auto" w:fill="auto"/>
          </w:tcPr>
          <w:p w:rsidR="00284532" w:rsidRDefault="00FB1D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="00592D26">
              <w:rPr>
                <w:lang w:val="uk-UA"/>
              </w:rPr>
              <w:t>0</w:t>
            </w:r>
          </w:p>
        </w:tc>
        <w:tc>
          <w:tcPr>
            <w:tcW w:w="595" w:type="dxa"/>
            <w:shd w:val="clear" w:color="auto" w:fill="auto"/>
          </w:tcPr>
          <w:p w:rsidR="00284532" w:rsidRDefault="00FB1D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595" w:type="dxa"/>
            <w:shd w:val="clear" w:color="auto" w:fill="auto"/>
          </w:tcPr>
          <w:p w:rsidR="00284532" w:rsidRDefault="00592D26" w:rsidP="00FB1D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FB1DCB">
              <w:rPr>
                <w:lang w:val="uk-UA"/>
              </w:rPr>
              <w:t>0</w:t>
            </w:r>
          </w:p>
        </w:tc>
        <w:tc>
          <w:tcPr>
            <w:tcW w:w="596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595" w:type="dxa"/>
            <w:shd w:val="clear" w:color="auto" w:fill="auto"/>
          </w:tcPr>
          <w:p w:rsidR="00284532" w:rsidRDefault="00592D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482" w:type="dxa"/>
            <w:shd w:val="clear" w:color="auto" w:fill="auto"/>
          </w:tcPr>
          <w:p w:rsidR="00284532" w:rsidRDefault="00284532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shd w:val="clear" w:color="auto" w:fill="auto"/>
          </w:tcPr>
          <w:p w:rsidR="00284532" w:rsidRDefault="00FB1D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</w:tr>
    </w:tbl>
    <w:p w:rsidR="00592D26" w:rsidRDefault="00592D26">
      <w:pPr>
        <w:rPr>
          <w:b/>
          <w:bCs/>
          <w:sz w:val="22"/>
          <w:szCs w:val="22"/>
          <w:lang w:val="uk-UA"/>
        </w:rPr>
      </w:pPr>
      <w:r>
        <w:rPr>
          <w:b/>
          <w:bCs/>
          <w:sz w:val="22"/>
          <w:szCs w:val="22"/>
          <w:lang w:val="uk-UA"/>
        </w:rPr>
        <w:br w:type="page"/>
      </w:r>
    </w:p>
    <w:p w:rsidR="00284532" w:rsidRDefault="009A1F42">
      <w:pPr>
        <w:ind w:left="7513" w:hanging="7513"/>
        <w:jc w:val="center"/>
        <w:rPr>
          <w:b/>
          <w:bCs/>
          <w:sz w:val="22"/>
          <w:szCs w:val="22"/>
          <w:lang w:val="uk-UA"/>
        </w:rPr>
      </w:pPr>
      <w:r>
        <w:rPr>
          <w:b/>
          <w:bCs/>
          <w:sz w:val="22"/>
          <w:szCs w:val="22"/>
          <w:lang w:val="uk-UA"/>
        </w:rPr>
        <w:lastRenderedPageBreak/>
        <w:t>8 Рекомендовані джерела інформації</w:t>
      </w:r>
    </w:p>
    <w:p w:rsidR="00462009" w:rsidRDefault="00462009">
      <w:pPr>
        <w:ind w:left="7513" w:hanging="7513"/>
        <w:jc w:val="center"/>
        <w:rPr>
          <w:b/>
          <w:bCs/>
          <w:sz w:val="22"/>
          <w:szCs w:val="22"/>
          <w:lang w:val="uk-UA"/>
        </w:rPr>
      </w:pPr>
    </w:p>
    <w:p w:rsidR="007F70A9" w:rsidRPr="00845F72" w:rsidRDefault="007F70A9" w:rsidP="007F70A9">
      <w:pPr>
        <w:shd w:val="clear" w:color="auto" w:fill="FFFFFF"/>
        <w:jc w:val="center"/>
        <w:rPr>
          <w:b/>
          <w:bCs/>
          <w:spacing w:val="-6"/>
          <w:sz w:val="24"/>
          <w:szCs w:val="24"/>
          <w:lang w:val="uk-UA"/>
        </w:rPr>
      </w:pPr>
      <w:r w:rsidRPr="00845F72">
        <w:rPr>
          <w:b/>
          <w:bCs/>
          <w:spacing w:val="-6"/>
          <w:sz w:val="24"/>
          <w:szCs w:val="24"/>
          <w:lang w:val="uk-UA"/>
        </w:rPr>
        <w:t>Базова</w:t>
      </w:r>
    </w:p>
    <w:p w:rsidR="007F70A9" w:rsidRPr="00845F72" w:rsidRDefault="007F70A9" w:rsidP="007F70A9">
      <w:pPr>
        <w:shd w:val="clear" w:color="auto" w:fill="FFFFFF"/>
        <w:jc w:val="center"/>
        <w:rPr>
          <w:b/>
          <w:bCs/>
          <w:spacing w:val="-6"/>
          <w:sz w:val="24"/>
          <w:szCs w:val="24"/>
          <w:lang w:val="uk-UA"/>
        </w:rPr>
      </w:pPr>
    </w:p>
    <w:p w:rsidR="00845F72" w:rsidRPr="00845F72" w:rsidRDefault="007F70A9" w:rsidP="00845F72">
      <w:pPr>
        <w:pStyle w:val="FR2"/>
        <w:spacing w:before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5F72">
        <w:rPr>
          <w:rFonts w:ascii="Times New Roman" w:hAnsi="Times New Roman" w:cs="Times New Roman"/>
          <w:bCs/>
          <w:sz w:val="24"/>
          <w:szCs w:val="24"/>
        </w:rPr>
        <w:t>1. </w:t>
      </w:r>
      <w:r w:rsidR="00845F72" w:rsidRPr="00845F72">
        <w:rPr>
          <w:rFonts w:ascii="Times New Roman" w:hAnsi="Times New Roman" w:cs="Times New Roman"/>
          <w:bCs/>
          <w:sz w:val="24"/>
          <w:szCs w:val="24"/>
        </w:rPr>
        <w:t xml:space="preserve">Цивільний Кодекс України / Глава 5 Фізична особа – підприємець </w:t>
      </w:r>
      <w:r w:rsidR="00845F72" w:rsidRPr="00845F72">
        <w:rPr>
          <w:rFonts w:ascii="Times New Roman" w:hAnsi="Times New Roman" w:cs="Times New Roman"/>
          <w:spacing w:val="-4"/>
          <w:sz w:val="24"/>
          <w:szCs w:val="24"/>
        </w:rPr>
        <w:t xml:space="preserve">// [Електронний ресурс]. – Режим доступу: </w:t>
      </w:r>
      <w:hyperlink r:id="rId8" w:history="1">
        <w:r w:rsidR="00845F72" w:rsidRPr="00845F72">
          <w:rPr>
            <w:rStyle w:val="ab"/>
            <w:rFonts w:ascii="Times New Roman" w:hAnsi="Times New Roman" w:cs="Times New Roman"/>
            <w:bCs/>
            <w:sz w:val="24"/>
            <w:szCs w:val="24"/>
          </w:rPr>
          <w:t>https://zakon.rada.gov.ua/laws/show/435-15/conv#n296</w:t>
        </w:r>
      </w:hyperlink>
    </w:p>
    <w:p w:rsidR="00845F72" w:rsidRPr="00845F72" w:rsidRDefault="00845F72" w:rsidP="00845F72">
      <w:pPr>
        <w:pStyle w:val="FR2"/>
        <w:spacing w:before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Pr="00845F72">
        <w:rPr>
          <w:rFonts w:ascii="Times New Roman" w:hAnsi="Times New Roman" w:cs="Times New Roman"/>
          <w:spacing w:val="-4"/>
          <w:sz w:val="24"/>
          <w:szCs w:val="24"/>
        </w:rPr>
        <w:t xml:space="preserve">Закон України «Про підприємництво». – 1991, Стаття 4. «Обмеження у здійсненні підприємницької діяльності» // [Електронний ресурс]. – Режим доступу: </w:t>
      </w:r>
      <w:hyperlink r:id="rId9" w:history="1">
        <w:r w:rsidRPr="00845F72">
          <w:rPr>
            <w:rStyle w:val="ab"/>
            <w:rFonts w:ascii="Times New Roman" w:hAnsi="Times New Roman" w:cs="Times New Roman"/>
            <w:sz w:val="24"/>
            <w:szCs w:val="24"/>
          </w:rPr>
          <w:t>https://zakon.rada.gov.ua/laws/show/698-12#Text</w:t>
        </w:r>
      </w:hyperlink>
    </w:p>
    <w:p w:rsidR="00845F72" w:rsidRPr="00845F72" w:rsidRDefault="00845F72" w:rsidP="00845F72">
      <w:pPr>
        <w:pStyle w:val="FR2"/>
        <w:spacing w:before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845F72">
        <w:rPr>
          <w:rFonts w:ascii="Times New Roman" w:hAnsi="Times New Roman" w:cs="Times New Roman"/>
          <w:sz w:val="24"/>
          <w:szCs w:val="24"/>
        </w:rPr>
        <w:t xml:space="preserve"> Закон України «Про державну реєстрацію юридичних осіб, фізичних осіб - підприємців та громадських формувань». </w:t>
      </w:r>
      <w:r w:rsidRPr="00845F72">
        <w:rPr>
          <w:rFonts w:ascii="Times New Roman" w:hAnsi="Times New Roman" w:cs="Times New Roman"/>
          <w:spacing w:val="-4"/>
          <w:sz w:val="24"/>
          <w:szCs w:val="24"/>
        </w:rPr>
        <w:t xml:space="preserve">– // [Електронний ресурс]. – Режим доступу: </w:t>
      </w:r>
      <w:hyperlink r:id="rId10" w:history="1">
        <w:r w:rsidRPr="00845F72">
          <w:rPr>
            <w:rStyle w:val="ab"/>
            <w:rFonts w:ascii="Times New Roman" w:hAnsi="Times New Roman" w:cs="Times New Roman"/>
            <w:sz w:val="24"/>
            <w:szCs w:val="24"/>
          </w:rPr>
          <w:t>https://zakon.rada.gov.ua/laws/show/755-15#Text</w:t>
        </w:r>
      </w:hyperlink>
    </w:p>
    <w:p w:rsidR="00845F72" w:rsidRPr="00845F72" w:rsidRDefault="00845F72" w:rsidP="00845F72">
      <w:pPr>
        <w:pStyle w:val="FR2"/>
        <w:spacing w:before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845F72">
        <w:rPr>
          <w:rFonts w:ascii="Times New Roman" w:hAnsi="Times New Roman" w:cs="Times New Roman"/>
          <w:sz w:val="24"/>
          <w:szCs w:val="24"/>
        </w:rPr>
        <w:t> </w:t>
      </w:r>
      <w:r w:rsidRPr="00845F72">
        <w:rPr>
          <w:rFonts w:ascii="Times New Roman" w:hAnsi="Times New Roman" w:cs="Times New Roman"/>
          <w:spacing w:val="-4"/>
          <w:sz w:val="24"/>
          <w:szCs w:val="24"/>
        </w:rPr>
        <w:t xml:space="preserve">Закон України «Про ліцензування видів господарської діяльності». –2015 р. // [Електронний ресурс]. – Режим доступу: </w:t>
      </w:r>
      <w:hyperlink r:id="rId11" w:history="1">
        <w:r w:rsidRPr="00845F72">
          <w:rPr>
            <w:rStyle w:val="ab"/>
            <w:rFonts w:ascii="Times New Roman" w:hAnsi="Times New Roman" w:cs="Times New Roman"/>
            <w:sz w:val="24"/>
            <w:szCs w:val="24"/>
          </w:rPr>
          <w:t>https://zakon.rada.gov.ua/laws/show/222-19#Text</w:t>
        </w:r>
      </w:hyperlink>
    </w:p>
    <w:p w:rsidR="007F70A9" w:rsidRPr="009D0523" w:rsidRDefault="007F70A9" w:rsidP="007F70A9">
      <w:pPr>
        <w:pStyle w:val="FR2"/>
        <w:spacing w:before="0"/>
        <w:ind w:firstLine="66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9D0523">
        <w:rPr>
          <w:rFonts w:ascii="Times New Roman" w:hAnsi="Times New Roman" w:cs="Times New Roman"/>
          <w:spacing w:val="-4"/>
          <w:sz w:val="24"/>
          <w:szCs w:val="24"/>
        </w:rPr>
        <w:t xml:space="preserve">5. Цивільний Кодекс України, 2003. – </w:t>
      </w:r>
      <w:r w:rsidRPr="009D0523">
        <w:rPr>
          <w:rFonts w:ascii="Times New Roman" w:hAnsi="Times New Roman" w:cs="Times New Roman"/>
          <w:sz w:val="24"/>
          <w:szCs w:val="24"/>
        </w:rPr>
        <w:t xml:space="preserve">Книга 4 «Право інтелектуальної власності» </w:t>
      </w:r>
      <w:r w:rsidRPr="009D0523">
        <w:rPr>
          <w:rFonts w:ascii="Times New Roman" w:hAnsi="Times New Roman" w:cs="Times New Roman"/>
          <w:spacing w:val="-4"/>
          <w:sz w:val="24"/>
          <w:szCs w:val="24"/>
        </w:rPr>
        <w:t xml:space="preserve">// [Електронний ресурс]. – Режим доступу: </w:t>
      </w:r>
    </w:p>
    <w:p w:rsidR="007F70A9" w:rsidRPr="009D0523" w:rsidRDefault="007F70A9" w:rsidP="007F70A9">
      <w:pPr>
        <w:pStyle w:val="FR2"/>
        <w:spacing w:before="0"/>
        <w:ind w:firstLine="669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Pr="009D0523">
          <w:rPr>
            <w:rStyle w:val="ab"/>
            <w:rFonts w:ascii="Times New Roman" w:hAnsi="Times New Roman" w:cs="Times New Roman"/>
            <w:spacing w:val="-4"/>
            <w:sz w:val="24"/>
            <w:szCs w:val="24"/>
          </w:rPr>
          <w:t>http://zakon.rada.gov.ua/cgi-bin/laws/main.cgi?page=1&amp;nreg=435-15</w:t>
        </w:r>
      </w:hyperlink>
    </w:p>
    <w:p w:rsidR="007F70A9" w:rsidRPr="009D0523" w:rsidRDefault="007F70A9" w:rsidP="007F70A9">
      <w:pPr>
        <w:pStyle w:val="FR2"/>
        <w:spacing w:before="0"/>
        <w:ind w:firstLine="66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D0523">
        <w:rPr>
          <w:rFonts w:ascii="Times New Roman" w:hAnsi="Times New Roman" w:cs="Times New Roman"/>
          <w:sz w:val="24"/>
          <w:szCs w:val="24"/>
        </w:rPr>
        <w:t xml:space="preserve">6. </w:t>
      </w:r>
      <w:r w:rsidRPr="009D0523">
        <w:rPr>
          <w:rFonts w:ascii="Times New Roman" w:hAnsi="Times New Roman" w:cs="Times New Roman"/>
          <w:bCs/>
          <w:color w:val="292B2C"/>
          <w:sz w:val="24"/>
          <w:szCs w:val="24"/>
        </w:rPr>
        <w:t>Про затвердження Національного стандарту №4 "Оцінка майнових прав інтелектуальної власності"</w:t>
      </w:r>
      <w:r w:rsidRPr="009D0523">
        <w:rPr>
          <w:rFonts w:ascii="Times New Roman" w:hAnsi="Times New Roman" w:cs="Times New Roman"/>
          <w:color w:val="000000"/>
          <w:sz w:val="24"/>
          <w:szCs w:val="24"/>
        </w:rPr>
        <w:t xml:space="preserve">, відповідно до Постанови Кабінету Міністрів України </w:t>
      </w:r>
      <w:r w:rsidRPr="009D0523">
        <w:rPr>
          <w:rFonts w:ascii="Times New Roman" w:hAnsi="Times New Roman" w:cs="Times New Roman"/>
          <w:bCs/>
          <w:color w:val="000000"/>
          <w:sz w:val="24"/>
          <w:szCs w:val="24"/>
        </w:rPr>
        <w:t>від 3.10.2007 р., № 1185</w:t>
      </w:r>
      <w:r w:rsidRPr="009D0523">
        <w:rPr>
          <w:rFonts w:ascii="Times New Roman" w:hAnsi="Times New Roman" w:cs="Times New Roman"/>
          <w:sz w:val="24"/>
          <w:szCs w:val="24"/>
        </w:rPr>
        <w:t xml:space="preserve">[Електронний ресурс] – Режим доступу: </w:t>
      </w:r>
      <w:hyperlink r:id="rId13" w:history="1">
        <w:r w:rsidRPr="009D0523">
          <w:rPr>
            <w:rStyle w:val="ab"/>
            <w:rFonts w:ascii="Times New Roman" w:hAnsi="Times New Roman" w:cs="Times New Roman"/>
            <w:bCs/>
            <w:sz w:val="24"/>
            <w:szCs w:val="24"/>
          </w:rPr>
          <w:t>http://zakon.rada.gov.ua/laws/show/1185-2007-%D0%BF</w:t>
        </w:r>
      </w:hyperlink>
    </w:p>
    <w:p w:rsidR="007F70A9" w:rsidRPr="009D0523" w:rsidRDefault="007F70A9" w:rsidP="007F70A9">
      <w:pPr>
        <w:pStyle w:val="FR2"/>
        <w:spacing w:before="0"/>
        <w:ind w:firstLine="669"/>
        <w:jc w:val="both"/>
        <w:rPr>
          <w:rFonts w:ascii="Times New Roman" w:hAnsi="Times New Roman" w:cs="Times New Roman"/>
          <w:sz w:val="24"/>
          <w:szCs w:val="24"/>
        </w:rPr>
      </w:pPr>
      <w:r w:rsidRPr="009D0523">
        <w:rPr>
          <w:rFonts w:ascii="Times New Roman" w:hAnsi="Times New Roman" w:cs="Times New Roman"/>
          <w:sz w:val="24"/>
          <w:szCs w:val="24"/>
        </w:rPr>
        <w:t xml:space="preserve">7. Методичні рекомендації з розроблення бізнес-плану підприємств / Затверджено наказом Міністерства економіки України від 6 вересня 2006 р. N 290 [Електронний ресурс] – Режим доступу: </w:t>
      </w:r>
      <w:hyperlink r:id="rId14" w:history="1">
        <w:r w:rsidRPr="009D0523">
          <w:rPr>
            <w:rStyle w:val="ab"/>
            <w:rFonts w:ascii="Times New Roman" w:hAnsi="Times New Roman" w:cs="Times New Roman"/>
            <w:sz w:val="24"/>
            <w:szCs w:val="24"/>
          </w:rPr>
          <w:t>http://www.me.gov.ua/Documents/Detail?lang=uk-UA&amp;id=7ebefbc1-f78e-4797-a4c2-%20282034cce923&amp;title=MetodichniRekomendatsiiZRozroblenniaBiznes-planuPidpriiemstv</w:t>
        </w:r>
      </w:hyperlink>
    </w:p>
    <w:p w:rsidR="007F70A9" w:rsidRPr="009D0523" w:rsidRDefault="007F70A9" w:rsidP="007F70A9">
      <w:pPr>
        <w:ind w:firstLine="669"/>
        <w:jc w:val="both"/>
        <w:rPr>
          <w:lang w:val="uk-UA"/>
        </w:rPr>
      </w:pPr>
      <w:r w:rsidRPr="009D0523">
        <w:rPr>
          <w:lang w:val="uk-UA"/>
        </w:rPr>
        <w:t xml:space="preserve">8. Мокій, А.І. Комерціалізація технологій та об'єктів патентного права: Навчальний посібник для студ. екон. спец. / А.І. Мокій, І.Г. Бабець, Ю.В. Полякова. – Львів: Магнолія, 2012. – 272 с. </w:t>
      </w:r>
    </w:p>
    <w:p w:rsidR="007F70A9" w:rsidRDefault="007F70A9" w:rsidP="007F70A9">
      <w:pPr>
        <w:ind w:firstLine="669"/>
        <w:jc w:val="both"/>
        <w:rPr>
          <w:lang w:val="uk-UA"/>
        </w:rPr>
      </w:pPr>
      <w:r w:rsidRPr="009D0523">
        <w:rPr>
          <w:lang w:val="uk-UA"/>
        </w:rPr>
        <w:t>9.  Кулішов В.В. Економіка підприємництва: теорія і практика. – Львів: Магнолія, 2008. – 208 с.</w:t>
      </w:r>
    </w:p>
    <w:p w:rsidR="007F70A9" w:rsidRPr="009D0523" w:rsidRDefault="007F70A9" w:rsidP="007F70A9">
      <w:pPr>
        <w:ind w:firstLine="669"/>
        <w:jc w:val="both"/>
        <w:rPr>
          <w:lang w:val="uk-UA"/>
        </w:rPr>
      </w:pPr>
      <w:r>
        <w:rPr>
          <w:lang w:val="uk-UA"/>
        </w:rPr>
        <w:t xml:space="preserve">10. </w:t>
      </w:r>
      <w:r w:rsidRPr="002D7B77">
        <w:rPr>
          <w:lang w:val="uk-UA"/>
        </w:rPr>
        <w:t>Ляшенко Г. П.</w:t>
      </w:r>
      <w:r>
        <w:rPr>
          <w:lang w:val="uk-UA"/>
        </w:rPr>
        <w:t xml:space="preserve"> </w:t>
      </w:r>
      <w:r w:rsidRPr="002D7B77">
        <w:rPr>
          <w:lang w:val="uk-UA"/>
        </w:rPr>
        <w:t>Інтелектуальний бізнес : навчальний посібник /Г. П. Ляшенко ; Університет державної фіскальної служби України. – Ірпінь : УДФСУ, 2020. – 166 с.</w:t>
      </w:r>
    </w:p>
    <w:p w:rsidR="007F70A9" w:rsidRPr="00845F72" w:rsidRDefault="007F70A9" w:rsidP="007F70A9">
      <w:pPr>
        <w:shd w:val="clear" w:color="auto" w:fill="FFFFFF"/>
        <w:ind w:firstLine="669"/>
        <w:jc w:val="both"/>
        <w:rPr>
          <w:lang w:val="uk-UA" w:eastAsia="uk-UA"/>
        </w:rPr>
      </w:pPr>
    </w:p>
    <w:p w:rsidR="007F70A9" w:rsidRPr="00845F72" w:rsidRDefault="007F70A9" w:rsidP="007F70A9">
      <w:pPr>
        <w:shd w:val="clear" w:color="auto" w:fill="FFFFFF"/>
        <w:ind w:firstLine="669"/>
        <w:jc w:val="center"/>
        <w:rPr>
          <w:lang w:val="uk-UA"/>
        </w:rPr>
      </w:pPr>
      <w:r w:rsidRPr="00845F72">
        <w:rPr>
          <w:b/>
          <w:bCs/>
          <w:spacing w:val="-6"/>
          <w:lang w:val="uk-UA"/>
        </w:rPr>
        <w:t>Допоміжна</w:t>
      </w:r>
    </w:p>
    <w:p w:rsidR="007F70A9" w:rsidRPr="00845F72" w:rsidRDefault="007F70A9" w:rsidP="007F70A9">
      <w:pPr>
        <w:pStyle w:val="FR2"/>
        <w:spacing w:before="0"/>
        <w:ind w:firstLine="669"/>
        <w:jc w:val="both"/>
        <w:rPr>
          <w:rFonts w:ascii="Times New Roman" w:hAnsi="Times New Roman" w:cs="Times New Roman"/>
          <w:sz w:val="20"/>
          <w:szCs w:val="20"/>
        </w:rPr>
      </w:pPr>
    </w:p>
    <w:p w:rsidR="00845F72" w:rsidRPr="00845F72" w:rsidRDefault="007F70A9" w:rsidP="00845F72">
      <w:pPr>
        <w:pStyle w:val="FR2"/>
        <w:spacing w:before="0"/>
        <w:ind w:firstLine="669"/>
        <w:jc w:val="both"/>
        <w:rPr>
          <w:rFonts w:ascii="Times New Roman" w:hAnsi="Times New Roman" w:cs="Times New Roman"/>
          <w:sz w:val="20"/>
          <w:szCs w:val="20"/>
        </w:rPr>
      </w:pPr>
      <w:r w:rsidRPr="00845F72">
        <w:rPr>
          <w:rFonts w:ascii="Times New Roman" w:hAnsi="Times New Roman" w:cs="Times New Roman"/>
          <w:sz w:val="20"/>
          <w:szCs w:val="20"/>
        </w:rPr>
        <w:t>11. </w:t>
      </w:r>
      <w:r w:rsidRPr="00845F72">
        <w:rPr>
          <w:rFonts w:ascii="Times New Roman" w:hAnsi="Times New Roman" w:cs="Times New Roman"/>
          <w:spacing w:val="-4"/>
          <w:sz w:val="20"/>
          <w:szCs w:val="20"/>
        </w:rPr>
        <w:t xml:space="preserve">Податковий кодекс України. </w:t>
      </w:r>
      <w:r w:rsidR="00845F72" w:rsidRPr="00845F72">
        <w:rPr>
          <w:rFonts w:ascii="Times New Roman" w:hAnsi="Times New Roman" w:cs="Times New Roman"/>
          <w:sz w:val="20"/>
          <w:szCs w:val="20"/>
        </w:rPr>
        <w:t xml:space="preserve">Спрощена система оподаткування, обліку та звітності </w:t>
      </w:r>
      <w:r w:rsidRPr="00845F72">
        <w:rPr>
          <w:rFonts w:ascii="Times New Roman" w:hAnsi="Times New Roman" w:cs="Times New Roman"/>
          <w:spacing w:val="-4"/>
          <w:sz w:val="20"/>
          <w:szCs w:val="20"/>
        </w:rPr>
        <w:t xml:space="preserve">// [Електронний ресурс]. Режим доступу: </w:t>
      </w:r>
      <w:hyperlink r:id="rId15" w:history="1">
        <w:r w:rsidR="00845F72" w:rsidRPr="00845F72">
          <w:rPr>
            <w:rStyle w:val="ab"/>
            <w:rFonts w:ascii="Times New Roman" w:hAnsi="Times New Roman" w:cs="Times New Roman"/>
            <w:sz w:val="20"/>
            <w:szCs w:val="20"/>
          </w:rPr>
          <w:t>https://tax.gov.ua/nk/rozdil-iv--podatok-na-dohodi-fizichnih-o/</w:t>
        </w:r>
      </w:hyperlink>
    </w:p>
    <w:p w:rsidR="00845F72" w:rsidRPr="00845F72" w:rsidRDefault="007F70A9" w:rsidP="00845F72">
      <w:pPr>
        <w:pStyle w:val="FR2"/>
        <w:spacing w:before="0"/>
        <w:ind w:firstLine="669"/>
        <w:jc w:val="both"/>
        <w:rPr>
          <w:rFonts w:ascii="Times New Roman" w:hAnsi="Times New Roman" w:cs="Times New Roman"/>
          <w:sz w:val="20"/>
          <w:szCs w:val="20"/>
        </w:rPr>
      </w:pPr>
      <w:r w:rsidRPr="00845F72">
        <w:rPr>
          <w:rFonts w:ascii="Times New Roman" w:hAnsi="Times New Roman" w:cs="Times New Roman"/>
          <w:sz w:val="20"/>
          <w:szCs w:val="20"/>
        </w:rPr>
        <w:t xml:space="preserve">12. </w:t>
      </w:r>
      <w:r w:rsidR="00845F72" w:rsidRPr="00845F72">
        <w:rPr>
          <w:rFonts w:ascii="Times New Roman" w:hAnsi="Times New Roman" w:cs="Times New Roman"/>
          <w:sz w:val="20"/>
          <w:szCs w:val="20"/>
        </w:rPr>
        <w:t>Закон України «Про дозвільну систему у сфері господарської діяльності»</w:t>
      </w:r>
      <w:r w:rsidR="00845F72" w:rsidRPr="00845F72">
        <w:rPr>
          <w:rFonts w:ascii="Times New Roman" w:hAnsi="Times New Roman" w:cs="Times New Roman"/>
          <w:spacing w:val="-4"/>
          <w:sz w:val="20"/>
          <w:szCs w:val="20"/>
        </w:rPr>
        <w:t xml:space="preserve"> // [Електронний ресурс]. – Режим доступу: </w:t>
      </w:r>
      <w:hyperlink r:id="rId16" w:history="1">
        <w:r w:rsidR="00845F72" w:rsidRPr="00845F72">
          <w:rPr>
            <w:rStyle w:val="ab"/>
            <w:rFonts w:ascii="Times New Roman" w:hAnsi="Times New Roman" w:cs="Times New Roman"/>
            <w:sz w:val="20"/>
            <w:szCs w:val="20"/>
          </w:rPr>
          <w:t>http:/</w:t>
        </w:r>
        <w:r w:rsidR="00845F72" w:rsidRPr="00845F72">
          <w:rPr>
            <w:rStyle w:val="ab"/>
            <w:rFonts w:ascii="Times New Roman" w:hAnsi="Times New Roman" w:cs="Times New Roman"/>
            <w:sz w:val="20"/>
            <w:szCs w:val="20"/>
          </w:rPr>
          <w:t>/</w:t>
        </w:r>
        <w:r w:rsidR="00845F72" w:rsidRPr="00845F72">
          <w:rPr>
            <w:rStyle w:val="ab"/>
            <w:rFonts w:ascii="Times New Roman" w:hAnsi="Times New Roman" w:cs="Times New Roman"/>
            <w:sz w:val="20"/>
            <w:szCs w:val="20"/>
          </w:rPr>
          <w:t>zakon4.rada.gov.ua/laws/show/2806-15</w:t>
        </w:r>
      </w:hyperlink>
    </w:p>
    <w:p w:rsidR="007F70A9" w:rsidRPr="00845F72" w:rsidRDefault="007F70A9" w:rsidP="007F70A9">
      <w:pPr>
        <w:pStyle w:val="FR2"/>
        <w:spacing w:before="0"/>
        <w:ind w:firstLine="669"/>
        <w:jc w:val="both"/>
        <w:rPr>
          <w:rFonts w:ascii="Times New Roman" w:hAnsi="Times New Roman" w:cs="Times New Roman"/>
          <w:sz w:val="20"/>
          <w:szCs w:val="20"/>
        </w:rPr>
      </w:pPr>
      <w:r w:rsidRPr="00845F72">
        <w:rPr>
          <w:rFonts w:ascii="Times New Roman" w:hAnsi="Times New Roman" w:cs="Times New Roman"/>
          <w:sz w:val="20"/>
          <w:szCs w:val="20"/>
        </w:rPr>
        <w:t>1</w:t>
      </w:r>
      <w:r w:rsidR="00845F72" w:rsidRPr="00845F72">
        <w:rPr>
          <w:rFonts w:ascii="Times New Roman" w:hAnsi="Times New Roman" w:cs="Times New Roman"/>
          <w:sz w:val="20"/>
          <w:szCs w:val="20"/>
        </w:rPr>
        <w:t>3</w:t>
      </w:r>
      <w:r w:rsidRPr="00845F72">
        <w:rPr>
          <w:rFonts w:ascii="Times New Roman" w:hAnsi="Times New Roman" w:cs="Times New Roman"/>
          <w:sz w:val="20"/>
          <w:szCs w:val="20"/>
        </w:rPr>
        <w:t>. Демонстрація проекту Альт-Інвест [Електронний ресурс] – Режим доступу:</w:t>
      </w:r>
      <w:hyperlink r:id="rId17" w:history="1">
        <w:r w:rsidRPr="00845F72">
          <w:rPr>
            <w:rStyle w:val="ab"/>
            <w:rFonts w:ascii="Times New Roman" w:hAnsi="Times New Roman" w:cs="Times New Roman"/>
            <w:sz w:val="20"/>
            <w:szCs w:val="20"/>
          </w:rPr>
          <w:t>https://www.youtube.com/watch?v=HdoLp82bq3o&amp;index=4&amp;list=PLPRgMkhuuVWvfd1WQZLR-0-hXOwdsD9KN</w:t>
        </w:r>
      </w:hyperlink>
    </w:p>
    <w:p w:rsidR="007F70A9" w:rsidRPr="00845F72" w:rsidRDefault="007F70A9" w:rsidP="007F70A9">
      <w:pPr>
        <w:pStyle w:val="FR2"/>
        <w:spacing w:before="0"/>
        <w:ind w:firstLine="669"/>
        <w:jc w:val="both"/>
        <w:rPr>
          <w:rFonts w:ascii="Times New Roman" w:hAnsi="Times New Roman" w:cs="Times New Roman"/>
          <w:sz w:val="20"/>
          <w:szCs w:val="20"/>
        </w:rPr>
      </w:pPr>
      <w:r w:rsidRPr="00845F72">
        <w:rPr>
          <w:rFonts w:ascii="Times New Roman" w:hAnsi="Times New Roman" w:cs="Times New Roman"/>
          <w:sz w:val="20"/>
          <w:szCs w:val="20"/>
        </w:rPr>
        <w:t>1</w:t>
      </w:r>
      <w:r w:rsidR="00845F72" w:rsidRPr="00845F72">
        <w:rPr>
          <w:rFonts w:ascii="Times New Roman" w:hAnsi="Times New Roman" w:cs="Times New Roman"/>
          <w:sz w:val="20"/>
          <w:szCs w:val="20"/>
        </w:rPr>
        <w:t>4</w:t>
      </w:r>
      <w:r w:rsidRPr="00845F72">
        <w:rPr>
          <w:rFonts w:ascii="Times New Roman" w:hAnsi="Times New Roman" w:cs="Times New Roman"/>
          <w:sz w:val="20"/>
          <w:szCs w:val="20"/>
        </w:rPr>
        <w:t>. Формування фінансової моделі інвестиційного проекту в Альт-Інвест</w:t>
      </w:r>
      <w:r w:rsidR="00845F72" w:rsidRPr="00845F72">
        <w:rPr>
          <w:rFonts w:ascii="Times New Roman" w:hAnsi="Times New Roman" w:cs="Times New Roman"/>
          <w:sz w:val="20"/>
          <w:szCs w:val="20"/>
        </w:rPr>
        <w:t>.</w:t>
      </w:r>
      <w:r w:rsidRPr="00845F72">
        <w:rPr>
          <w:rFonts w:ascii="Times New Roman" w:hAnsi="Times New Roman" w:cs="Times New Roman"/>
          <w:sz w:val="20"/>
          <w:szCs w:val="20"/>
        </w:rPr>
        <w:t xml:space="preserve"> [Електроний ресурс] – Режим доступу: </w:t>
      </w:r>
      <w:hyperlink r:id="rId18" w:history="1">
        <w:r w:rsidRPr="00845F72"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https</w:t>
        </w:r>
        <w:r w:rsidRPr="00845F72">
          <w:rPr>
            <w:rStyle w:val="ab"/>
            <w:rFonts w:ascii="Times New Roman" w:hAnsi="Times New Roman" w:cs="Times New Roman"/>
            <w:sz w:val="20"/>
            <w:szCs w:val="20"/>
          </w:rPr>
          <w:t>://</w:t>
        </w:r>
        <w:r w:rsidRPr="00845F72"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www</w:t>
        </w:r>
        <w:r w:rsidRPr="00845F72">
          <w:rPr>
            <w:rStyle w:val="ab"/>
            <w:rFonts w:ascii="Times New Roman" w:hAnsi="Times New Roman" w:cs="Times New Roman"/>
            <w:sz w:val="20"/>
            <w:szCs w:val="20"/>
          </w:rPr>
          <w:t>.</w:t>
        </w:r>
        <w:r w:rsidRPr="00845F72"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youtube</w:t>
        </w:r>
        <w:r w:rsidRPr="00845F72">
          <w:rPr>
            <w:rStyle w:val="ab"/>
            <w:rFonts w:ascii="Times New Roman" w:hAnsi="Times New Roman" w:cs="Times New Roman"/>
            <w:sz w:val="20"/>
            <w:szCs w:val="20"/>
          </w:rPr>
          <w:t>.</w:t>
        </w:r>
        <w:r w:rsidRPr="00845F72"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com</w:t>
        </w:r>
        <w:r w:rsidRPr="00845F72">
          <w:rPr>
            <w:rStyle w:val="ab"/>
            <w:rFonts w:ascii="Times New Roman" w:hAnsi="Times New Roman" w:cs="Times New Roman"/>
            <w:sz w:val="20"/>
            <w:szCs w:val="20"/>
          </w:rPr>
          <w:t>/</w:t>
        </w:r>
        <w:r w:rsidRPr="00845F72"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watch</w:t>
        </w:r>
        <w:r w:rsidRPr="00845F72">
          <w:rPr>
            <w:rStyle w:val="ab"/>
            <w:rFonts w:ascii="Times New Roman" w:hAnsi="Times New Roman" w:cs="Times New Roman"/>
            <w:sz w:val="20"/>
            <w:szCs w:val="20"/>
          </w:rPr>
          <w:t>?</w:t>
        </w:r>
        <w:r w:rsidRPr="00845F72"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v</w:t>
        </w:r>
        <w:r w:rsidRPr="00845F72">
          <w:rPr>
            <w:rStyle w:val="ab"/>
            <w:rFonts w:ascii="Times New Roman" w:hAnsi="Times New Roman" w:cs="Times New Roman"/>
            <w:sz w:val="20"/>
            <w:szCs w:val="20"/>
          </w:rPr>
          <w:t>=</w:t>
        </w:r>
        <w:r w:rsidRPr="00845F72"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fR</w:t>
        </w:r>
        <w:r w:rsidRPr="00845F72">
          <w:rPr>
            <w:rStyle w:val="ab"/>
            <w:rFonts w:ascii="Times New Roman" w:hAnsi="Times New Roman" w:cs="Times New Roman"/>
            <w:sz w:val="20"/>
            <w:szCs w:val="20"/>
          </w:rPr>
          <w:t>0</w:t>
        </w:r>
        <w:r w:rsidRPr="00845F72"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NKoBEusI</w:t>
        </w:r>
        <w:r w:rsidRPr="00845F72">
          <w:rPr>
            <w:rStyle w:val="ab"/>
            <w:rFonts w:ascii="Times New Roman" w:hAnsi="Times New Roman" w:cs="Times New Roman"/>
            <w:sz w:val="20"/>
            <w:szCs w:val="20"/>
          </w:rPr>
          <w:t>&amp;</w:t>
        </w:r>
        <w:r w:rsidRPr="00845F72"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list</w:t>
        </w:r>
        <w:r w:rsidRPr="00845F72">
          <w:rPr>
            <w:rStyle w:val="ab"/>
            <w:rFonts w:ascii="Times New Roman" w:hAnsi="Times New Roman" w:cs="Times New Roman"/>
            <w:sz w:val="20"/>
            <w:szCs w:val="20"/>
          </w:rPr>
          <w:t>=</w:t>
        </w:r>
        <w:r w:rsidRPr="00845F72"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PLPRgMkhuuVWvfd</w:t>
        </w:r>
        <w:r w:rsidRPr="00845F72">
          <w:rPr>
            <w:rStyle w:val="ab"/>
            <w:rFonts w:ascii="Times New Roman" w:hAnsi="Times New Roman" w:cs="Times New Roman"/>
            <w:sz w:val="20"/>
            <w:szCs w:val="20"/>
          </w:rPr>
          <w:t>1</w:t>
        </w:r>
        <w:r w:rsidRPr="00845F72"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WQZLR</w:t>
        </w:r>
        <w:r w:rsidRPr="00845F72">
          <w:rPr>
            <w:rStyle w:val="ab"/>
            <w:rFonts w:ascii="Times New Roman" w:hAnsi="Times New Roman" w:cs="Times New Roman"/>
            <w:sz w:val="20"/>
            <w:szCs w:val="20"/>
          </w:rPr>
          <w:t>-0-</w:t>
        </w:r>
        <w:r w:rsidRPr="00845F72"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hXOwdsD</w:t>
        </w:r>
        <w:r w:rsidRPr="00845F72">
          <w:rPr>
            <w:rStyle w:val="ab"/>
            <w:rFonts w:ascii="Times New Roman" w:hAnsi="Times New Roman" w:cs="Times New Roman"/>
            <w:sz w:val="20"/>
            <w:szCs w:val="20"/>
          </w:rPr>
          <w:t>9</w:t>
        </w:r>
        <w:r w:rsidRPr="00845F72"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KN</w:t>
        </w:r>
        <w:r w:rsidRPr="00845F72">
          <w:rPr>
            <w:rStyle w:val="ab"/>
            <w:rFonts w:ascii="Times New Roman" w:hAnsi="Times New Roman" w:cs="Times New Roman"/>
            <w:sz w:val="20"/>
            <w:szCs w:val="20"/>
          </w:rPr>
          <w:t>&amp;</w:t>
        </w:r>
        <w:r w:rsidRPr="00845F72"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index</w:t>
        </w:r>
        <w:r w:rsidRPr="00845F72">
          <w:rPr>
            <w:rStyle w:val="ab"/>
            <w:rFonts w:ascii="Times New Roman" w:hAnsi="Times New Roman" w:cs="Times New Roman"/>
            <w:sz w:val="20"/>
            <w:szCs w:val="20"/>
          </w:rPr>
          <w:t>=5</w:t>
        </w:r>
      </w:hyperlink>
    </w:p>
    <w:p w:rsidR="007F70A9" w:rsidRPr="00845F72" w:rsidRDefault="007F70A9" w:rsidP="007F70A9">
      <w:pPr>
        <w:pStyle w:val="FR2"/>
        <w:spacing w:before="0"/>
        <w:ind w:firstLine="669"/>
        <w:jc w:val="both"/>
        <w:rPr>
          <w:rFonts w:ascii="Times New Roman" w:hAnsi="Times New Roman" w:cs="Times New Roman"/>
          <w:sz w:val="20"/>
          <w:szCs w:val="20"/>
        </w:rPr>
      </w:pPr>
      <w:r w:rsidRPr="00845F72">
        <w:rPr>
          <w:rFonts w:ascii="Times New Roman" w:hAnsi="Times New Roman" w:cs="Times New Roman"/>
          <w:sz w:val="20"/>
          <w:szCs w:val="20"/>
        </w:rPr>
        <w:t>1</w:t>
      </w:r>
      <w:r w:rsidR="00845F72" w:rsidRPr="00845F72">
        <w:rPr>
          <w:rFonts w:ascii="Times New Roman" w:hAnsi="Times New Roman" w:cs="Times New Roman"/>
          <w:sz w:val="20"/>
          <w:szCs w:val="20"/>
        </w:rPr>
        <w:t>5</w:t>
      </w:r>
      <w:r w:rsidRPr="00845F72">
        <w:rPr>
          <w:rFonts w:ascii="Times New Roman" w:hAnsi="Times New Roman" w:cs="Times New Roman"/>
          <w:sz w:val="20"/>
          <w:szCs w:val="20"/>
        </w:rPr>
        <w:t>. Ільчук М.М., Коновал І.А. Бізнес-планування підприємницької діяльності в АПК. Навчальний посібник. – К. : ЗАТ «НІЧЛАВА», 2013. – 275с.</w:t>
      </w:r>
    </w:p>
    <w:p w:rsidR="007F70A9" w:rsidRPr="008D235D" w:rsidRDefault="00845F72" w:rsidP="007F70A9">
      <w:pPr>
        <w:shd w:val="clear" w:color="auto" w:fill="FFFFFF"/>
        <w:ind w:firstLine="669"/>
        <w:jc w:val="both"/>
        <w:rPr>
          <w:lang w:val="uk-UA"/>
        </w:rPr>
      </w:pPr>
      <w:r w:rsidRPr="00845F72">
        <w:rPr>
          <w:lang w:val="uk-UA"/>
        </w:rPr>
        <w:t>16</w:t>
      </w:r>
      <w:r w:rsidR="007F70A9" w:rsidRPr="00845F72">
        <w:rPr>
          <w:lang w:val="uk-UA"/>
        </w:rPr>
        <w:t xml:space="preserve">. </w:t>
      </w:r>
      <w:r w:rsidR="007F70A9" w:rsidRPr="008D235D">
        <w:t>Швиданенко Г.О. Формування бізнес-моделі підприємства : навч. посіб. [Електронний ресурс] / Г. О. Швиданенко, Н. В. Ревуцька. — К. : КНЕУ, 2013. — 423</w:t>
      </w:r>
      <w:r w:rsidR="007F70A9" w:rsidRPr="008D235D">
        <w:rPr>
          <w:lang w:val="uk-UA"/>
        </w:rPr>
        <w:t xml:space="preserve"> </w:t>
      </w:r>
      <w:r w:rsidR="007F70A9" w:rsidRPr="008D235D">
        <w:t>с.</w:t>
      </w:r>
    </w:p>
    <w:p w:rsidR="00981A9C" w:rsidRPr="008D235D" w:rsidRDefault="00981A9C" w:rsidP="00981A9C">
      <w:pPr>
        <w:jc w:val="both"/>
        <w:rPr>
          <w:lang w:val="uk-UA" w:eastAsia="uk-UA"/>
        </w:rPr>
      </w:pPr>
    </w:p>
    <w:p w:rsidR="00284532" w:rsidRPr="008D235D" w:rsidRDefault="00284532">
      <w:pPr>
        <w:tabs>
          <w:tab w:val="left" w:pos="993"/>
          <w:tab w:val="left" w:pos="1134"/>
        </w:tabs>
        <w:autoSpaceDE w:val="0"/>
        <w:autoSpaceDN w:val="0"/>
        <w:ind w:left="709"/>
        <w:jc w:val="both"/>
        <w:rPr>
          <w:bCs/>
          <w:color w:val="000000"/>
          <w:lang w:val="uk-UA" w:eastAsia="uk-UA"/>
        </w:rPr>
      </w:pPr>
    </w:p>
    <w:p w:rsidR="00284532" w:rsidRPr="008D235D" w:rsidRDefault="009A1F42">
      <w:pPr>
        <w:jc w:val="center"/>
        <w:rPr>
          <w:b/>
          <w:bCs/>
          <w:lang w:val="uk-UA"/>
        </w:rPr>
      </w:pPr>
      <w:r w:rsidRPr="008D235D">
        <w:rPr>
          <w:b/>
          <w:bCs/>
          <w:lang w:val="uk-UA"/>
        </w:rPr>
        <w:t xml:space="preserve">Методичні рекомендації </w:t>
      </w:r>
    </w:p>
    <w:p w:rsidR="008156DE" w:rsidRPr="008D235D" w:rsidRDefault="008156DE">
      <w:pPr>
        <w:jc w:val="center"/>
        <w:rPr>
          <w:b/>
          <w:bCs/>
          <w:lang w:val="uk-UA"/>
        </w:rPr>
      </w:pPr>
    </w:p>
    <w:p w:rsidR="008D235D" w:rsidRDefault="008156DE" w:rsidP="008156DE">
      <w:pPr>
        <w:ind w:firstLine="567"/>
        <w:jc w:val="both"/>
        <w:rPr>
          <w:bCs/>
          <w:lang w:val="uk-UA"/>
        </w:rPr>
      </w:pPr>
      <w:r w:rsidRPr="008D235D">
        <w:rPr>
          <w:bCs/>
          <w:lang w:val="uk-UA"/>
        </w:rPr>
        <w:t>1. Методичні вказівки до лабораторних занять з дисципліни "</w:t>
      </w:r>
      <w:r w:rsidR="00845F72" w:rsidRPr="008D235D">
        <w:rPr>
          <w:bCs/>
          <w:lang w:val="uk-UA"/>
        </w:rPr>
        <w:t>Інтелектуальний бізнес</w:t>
      </w:r>
      <w:r w:rsidRPr="008D235D">
        <w:rPr>
          <w:bCs/>
          <w:lang w:val="uk-UA"/>
        </w:rPr>
        <w:t>" за освітнім рівнем "Магістр" для студентів спеціальності 051 "Економіка" Учбова / Методичний посібник. – Дніпро, ДВНЗ УДХТУ, 2021 - 33с.</w:t>
      </w:r>
    </w:p>
    <w:p w:rsidR="008D235D" w:rsidRDefault="008D235D">
      <w:pPr>
        <w:rPr>
          <w:bCs/>
          <w:lang w:val="uk-UA"/>
        </w:rPr>
      </w:pPr>
      <w:r>
        <w:rPr>
          <w:bCs/>
          <w:lang w:val="uk-UA"/>
        </w:rPr>
        <w:br w:type="page"/>
      </w:r>
    </w:p>
    <w:p w:rsidR="008156DE" w:rsidRPr="008D235D" w:rsidRDefault="008156DE" w:rsidP="008156DE">
      <w:pPr>
        <w:ind w:firstLine="567"/>
        <w:jc w:val="both"/>
        <w:rPr>
          <w:bCs/>
          <w:lang w:val="uk-UA"/>
        </w:rPr>
      </w:pPr>
    </w:p>
    <w:p w:rsidR="00ED2C38" w:rsidRPr="00411D4F" w:rsidRDefault="00ED2C38" w:rsidP="00ED2C38">
      <w:pPr>
        <w:jc w:val="center"/>
        <w:rPr>
          <w:sz w:val="24"/>
          <w:szCs w:val="24"/>
        </w:rPr>
      </w:pPr>
    </w:p>
    <w:tbl>
      <w:tblPr>
        <w:tblpPr w:leftFromText="180" w:rightFromText="180" w:vertAnchor="text" w:horzAnchor="margin" w:tblpX="-180" w:tblpY="206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55"/>
        <w:gridCol w:w="7446"/>
      </w:tblGrid>
      <w:tr w:rsidR="00ED2C38" w:rsidRPr="00411D4F" w:rsidTr="004C2F02">
        <w:tc>
          <w:tcPr>
            <w:tcW w:w="2755" w:type="dxa"/>
            <w:shd w:val="clear" w:color="auto" w:fill="auto"/>
          </w:tcPr>
          <w:p w:rsidR="00ED2C38" w:rsidRDefault="00ED2C38" w:rsidP="004C2F02">
            <w:pPr>
              <w:jc w:val="center"/>
              <w:rPr>
                <w:rFonts w:eastAsia="SimSun"/>
                <w:color w:val="000000"/>
                <w:sz w:val="24"/>
                <w:szCs w:val="24"/>
              </w:rPr>
            </w:pPr>
          </w:p>
          <w:p w:rsidR="00ED2C38" w:rsidRPr="00981A9C" w:rsidRDefault="00ED2C38" w:rsidP="004C2F02">
            <w:pPr>
              <w:jc w:val="center"/>
              <w:rPr>
                <w:rFonts w:eastAsia="SimSun"/>
                <w:color w:val="000000"/>
                <w:sz w:val="24"/>
                <w:szCs w:val="24"/>
              </w:rPr>
            </w:pPr>
            <w:r w:rsidRPr="00981A9C">
              <w:rPr>
                <w:rFonts w:eastAsia="SimSun"/>
                <w:color w:val="000000"/>
                <w:sz w:val="24"/>
                <w:szCs w:val="24"/>
                <w:lang w:val="uk-UA"/>
              </w:rPr>
              <w:fldChar w:fldCharType="begin"/>
            </w:r>
            <w:r w:rsidRPr="00981A9C">
              <w:rPr>
                <w:rFonts w:eastAsia="SimSun"/>
                <w:color w:val="000000"/>
                <w:sz w:val="24"/>
                <w:szCs w:val="24"/>
                <w:lang w:val="uk-UA"/>
              </w:rPr>
              <w:instrText xml:space="preserve">INCLUDEPICTURE \d "https://lh7-rt.googleusercontent.com/docsz/AD_4nXdCtX_R3bGTmSoj2rah59xhwp3dDP4EKBUr6yErVDPBQ4Vo1WzF4N6gCZCYW2nsUKxQ2hBGRWiQDZlujuMvwaI0B5Qa2JSxswNQ927JYLC7I0cUyAwXsZcu3lGfiI9vnkWQaBH36TgwpDG6iPH5ANs?key=51jVq9QUPbQ902ea1T1VZGIf" \* MERGEFORMATINET </w:instrText>
            </w:r>
            <w:r w:rsidRPr="00981A9C">
              <w:rPr>
                <w:rFonts w:eastAsia="SimSun"/>
                <w:color w:val="000000"/>
                <w:sz w:val="24"/>
                <w:szCs w:val="24"/>
                <w:lang w:val="uk-UA"/>
              </w:rPr>
              <w:fldChar w:fldCharType="separate"/>
            </w:r>
            <w:r w:rsidRPr="00981A9C">
              <w:rPr>
                <w:rFonts w:eastAsia="SimSun"/>
                <w:noProof/>
                <w:color w:val="000000"/>
                <w:sz w:val="24"/>
                <w:szCs w:val="24"/>
                <w:lang w:val="uk-UA" w:eastAsia="en-US"/>
              </w:rPr>
              <w:fldChar w:fldCharType="begin"/>
            </w:r>
            <w:r w:rsidRPr="00981A9C">
              <w:rPr>
                <w:rFonts w:eastAsia="SimSun"/>
                <w:noProof/>
                <w:color w:val="000000"/>
                <w:sz w:val="24"/>
                <w:szCs w:val="24"/>
                <w:lang w:val="uk-UA" w:eastAsia="en-US"/>
              </w:rPr>
              <w:instrText xml:space="preserve"> INCLUDEPICTURE  "https://lh7-rt.googleusercontent.com/docsz/AD_4nXdCtX_R3bGTmSoj2rah59xhwp3dDP4EKBUr6yErVDPBQ4Vo1WzF4N6gCZCYW2nsUKxQ2hBGRWiQDZlujuMvwaI0B5Qa2JSxswNQ927JYLC7I0cUyAwXsZcu3lGfiI9vnkWQaBH36TgwpDG6iPH5ANs?key=51jVq9QUPbQ902ea1T1VZGIf" \* MERGEFORMATINET </w:instrText>
            </w:r>
            <w:r w:rsidRPr="00981A9C">
              <w:rPr>
                <w:rFonts w:eastAsia="SimSun"/>
                <w:noProof/>
                <w:color w:val="000000"/>
                <w:sz w:val="24"/>
                <w:szCs w:val="24"/>
                <w:lang w:val="uk-UA" w:eastAsia="en-US"/>
              </w:rPr>
              <w:fldChar w:fldCharType="separate"/>
            </w:r>
            <w:r w:rsidRPr="00981A9C">
              <w:rPr>
                <w:rFonts w:eastAsia="SimSun"/>
                <w:noProof/>
                <w:color w:val="000000"/>
                <w:sz w:val="24"/>
                <w:szCs w:val="24"/>
                <w:lang w:val="uk-UA" w:eastAsia="en-US"/>
              </w:rPr>
              <w:fldChar w:fldCharType="begin"/>
            </w:r>
            <w:r w:rsidRPr="00981A9C">
              <w:rPr>
                <w:rFonts w:eastAsia="SimSun"/>
                <w:noProof/>
                <w:color w:val="000000"/>
                <w:sz w:val="24"/>
                <w:szCs w:val="24"/>
                <w:lang w:val="uk-UA" w:eastAsia="en-US"/>
              </w:rPr>
              <w:instrText xml:space="preserve"> INCLUDEPICTURE  "https://lh7-rt.googleusercontent.com/docsz/AD_4nXdCtX_R3bGTmSoj2rah59xhwp3dDP4EKBUr6yErVDPBQ4Vo1WzF4N6gCZCYW2nsUKxQ2hBGRWiQDZlujuMvwaI0B5Qa2JSxswNQ927JYLC7I0cUyAwXsZcu3lGfiI9vnkWQaBH36TgwpDG6iPH5ANs?key=51jVq9QUPbQ902ea1T1VZGIf" \* MERGEFORMATINET </w:instrText>
            </w:r>
            <w:r w:rsidRPr="00981A9C">
              <w:rPr>
                <w:rFonts w:eastAsia="SimSun"/>
                <w:noProof/>
                <w:color w:val="000000"/>
                <w:sz w:val="24"/>
                <w:szCs w:val="24"/>
                <w:lang w:val="uk-UA" w:eastAsia="en-US"/>
              </w:rPr>
              <w:fldChar w:fldCharType="separate"/>
            </w:r>
            <w:r>
              <w:rPr>
                <w:rFonts w:eastAsia="SimSun"/>
                <w:noProof/>
                <w:color w:val="000000"/>
                <w:sz w:val="24"/>
                <w:szCs w:val="24"/>
                <w:lang w:val="uk-UA" w:eastAsia="en-US"/>
              </w:rPr>
              <w:fldChar w:fldCharType="begin"/>
            </w:r>
            <w:r>
              <w:rPr>
                <w:rFonts w:eastAsia="SimSun"/>
                <w:noProof/>
                <w:color w:val="000000"/>
                <w:sz w:val="24"/>
                <w:szCs w:val="24"/>
                <w:lang w:val="uk-UA" w:eastAsia="en-US"/>
              </w:rPr>
              <w:instrText xml:space="preserve"> INCLUDEPICTURE  "https://lh7-rt.googleusercontent.com/docsz/AD_4nXdCtX_R3bGTmSoj2rah59xhwp3dDP4EKBUr6yErVDPBQ4Vo1WzF4N6gCZCYW2nsUKxQ2hBGRWiQDZlujuMvwaI0B5Qa2JSxswNQ927JYLC7I0cUyAwXsZcu3lGfiI9vnkWQaBH36TgwpDG6iPH5ANs?key=51jVq9QUPbQ902ea1T1VZGIf" \* MERGEFORMATINET </w:instrText>
            </w:r>
            <w:r>
              <w:rPr>
                <w:rFonts w:eastAsia="SimSun"/>
                <w:noProof/>
                <w:color w:val="000000"/>
                <w:sz w:val="24"/>
                <w:szCs w:val="24"/>
                <w:lang w:val="uk-UA" w:eastAsia="en-US"/>
              </w:rPr>
              <w:fldChar w:fldCharType="separate"/>
            </w:r>
            <w:r>
              <w:rPr>
                <w:rFonts w:eastAsia="SimSun"/>
                <w:noProof/>
                <w:color w:val="000000"/>
                <w:sz w:val="24"/>
                <w:szCs w:val="24"/>
                <w:lang w:val="uk-UA" w:eastAsia="en-US"/>
              </w:rPr>
              <w:fldChar w:fldCharType="begin"/>
            </w:r>
            <w:r>
              <w:rPr>
                <w:rFonts w:eastAsia="SimSun"/>
                <w:noProof/>
                <w:color w:val="000000"/>
                <w:sz w:val="24"/>
                <w:szCs w:val="24"/>
                <w:lang w:val="uk-UA" w:eastAsia="en-US"/>
              </w:rPr>
              <w:instrText xml:space="preserve"> INCLUDEPICTURE  "https://lh7-rt.googleusercontent.com/docsz/AD_4nXdCtX_R3bGTmSoj2rah59xhwp3dDP4EKBUr6yErVDPBQ4Vo1WzF4N6gCZCYW2nsUKxQ2hBGRWiQDZlujuMvwaI0B5Qa2JSxswNQ927JYLC7I0cUyAwXsZcu3lGfiI9vnkWQaBH36TgwpDG6iPH5ANs?key=51jVq9QUPbQ902ea1T1VZGIf" \* MERGEFORMATINET </w:instrText>
            </w:r>
            <w:r>
              <w:rPr>
                <w:rFonts w:eastAsia="SimSun"/>
                <w:noProof/>
                <w:color w:val="000000"/>
                <w:sz w:val="24"/>
                <w:szCs w:val="24"/>
                <w:lang w:val="uk-UA" w:eastAsia="en-US"/>
              </w:rPr>
              <w:fldChar w:fldCharType="separate"/>
            </w:r>
            <w:r>
              <w:rPr>
                <w:rFonts w:eastAsia="SimSun"/>
                <w:noProof/>
                <w:color w:val="000000"/>
                <w:sz w:val="24"/>
                <w:szCs w:val="24"/>
                <w:lang w:val="uk-UA"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i1032" type="#_x0000_t75" alt="IMG_256" style="width:114.1pt;height:114.1pt;visibility:visible;mso-wrap-style:square">
                  <v:imagedata r:id="rId19" r:href="rId20"/>
                </v:shape>
              </w:pict>
            </w:r>
            <w:r>
              <w:rPr>
                <w:rFonts w:eastAsia="SimSun"/>
                <w:noProof/>
                <w:color w:val="000000"/>
                <w:sz w:val="24"/>
                <w:szCs w:val="24"/>
                <w:lang w:val="uk-UA" w:eastAsia="en-US"/>
              </w:rPr>
              <w:fldChar w:fldCharType="end"/>
            </w:r>
            <w:r>
              <w:rPr>
                <w:rFonts w:eastAsia="SimSun"/>
                <w:noProof/>
                <w:color w:val="000000"/>
                <w:sz w:val="24"/>
                <w:szCs w:val="24"/>
                <w:lang w:val="uk-UA" w:eastAsia="en-US"/>
              </w:rPr>
              <w:fldChar w:fldCharType="end"/>
            </w:r>
            <w:r w:rsidRPr="00981A9C">
              <w:rPr>
                <w:rFonts w:eastAsia="SimSun"/>
                <w:noProof/>
                <w:color w:val="000000"/>
                <w:sz w:val="24"/>
                <w:szCs w:val="24"/>
                <w:lang w:val="uk-UA" w:eastAsia="en-US"/>
              </w:rPr>
              <w:fldChar w:fldCharType="end"/>
            </w:r>
            <w:r w:rsidRPr="00981A9C">
              <w:rPr>
                <w:rFonts w:eastAsia="SimSun"/>
                <w:noProof/>
                <w:color w:val="000000"/>
                <w:sz w:val="24"/>
                <w:szCs w:val="24"/>
                <w:lang w:val="uk-UA" w:eastAsia="en-US"/>
              </w:rPr>
              <w:fldChar w:fldCharType="end"/>
            </w:r>
            <w:r w:rsidRPr="00981A9C">
              <w:rPr>
                <w:rFonts w:eastAsia="SimSun"/>
                <w:color w:val="000000"/>
                <w:sz w:val="24"/>
                <w:szCs w:val="24"/>
                <w:lang w:val="uk-UA"/>
              </w:rPr>
              <w:fldChar w:fldCharType="end"/>
            </w:r>
          </w:p>
          <w:p w:rsidR="00ED2C38" w:rsidRPr="00411D4F" w:rsidRDefault="00ED2C38" w:rsidP="004C2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46" w:type="dxa"/>
            <w:shd w:val="clear" w:color="auto" w:fill="auto"/>
          </w:tcPr>
          <w:p w:rsidR="00ED2C38" w:rsidRPr="00411D4F" w:rsidRDefault="00ED2C38" w:rsidP="004C2F02">
            <w:pPr>
              <w:jc w:val="center"/>
              <w:rPr>
                <w:sz w:val="24"/>
                <w:szCs w:val="24"/>
              </w:rPr>
            </w:pPr>
            <w:r w:rsidRPr="00411D4F">
              <w:rPr>
                <w:sz w:val="24"/>
                <w:szCs w:val="24"/>
              </w:rPr>
              <w:t>Силабус навчальної дисципліни</w:t>
            </w:r>
          </w:p>
          <w:p w:rsidR="00ED2C38" w:rsidRPr="00411D4F" w:rsidRDefault="00ED2C38" w:rsidP="004C2F02">
            <w:pPr>
              <w:jc w:val="center"/>
              <w:rPr>
                <w:b/>
                <w:sz w:val="24"/>
                <w:szCs w:val="24"/>
              </w:rPr>
            </w:pPr>
            <w:r w:rsidRPr="00411D4F">
              <w:rPr>
                <w:b/>
                <w:sz w:val="24"/>
                <w:szCs w:val="24"/>
              </w:rPr>
              <w:t>«</w:t>
            </w:r>
            <w:r>
              <w:rPr>
                <w:b/>
                <w:sz w:val="24"/>
                <w:szCs w:val="24"/>
              </w:rPr>
              <w:t>ІНТЕЛЕКТУАЛЬНИЙ БІЗНЕС</w:t>
            </w:r>
            <w:r w:rsidRPr="00411D4F">
              <w:rPr>
                <w:b/>
                <w:sz w:val="24"/>
                <w:szCs w:val="24"/>
              </w:rPr>
              <w:t>»</w:t>
            </w:r>
          </w:p>
          <w:p w:rsidR="00ED2C38" w:rsidRPr="00411D4F" w:rsidRDefault="00ED2C38" w:rsidP="004C2F02">
            <w:pPr>
              <w:jc w:val="center"/>
              <w:rPr>
                <w:sz w:val="24"/>
                <w:szCs w:val="24"/>
              </w:rPr>
            </w:pPr>
          </w:p>
          <w:p w:rsidR="00ED2C38" w:rsidRDefault="00ED2C38" w:rsidP="004C2F02">
            <w:pPr>
              <w:rPr>
                <w:sz w:val="24"/>
                <w:szCs w:val="24"/>
                <w:u w:val="single"/>
              </w:rPr>
            </w:pPr>
            <w:r w:rsidRPr="00411D4F">
              <w:rPr>
                <w:b/>
                <w:sz w:val="24"/>
                <w:szCs w:val="24"/>
              </w:rPr>
              <w:t>Спеціальність:</w:t>
            </w:r>
            <w:r w:rsidRPr="00411D4F">
              <w:rPr>
                <w:sz w:val="24"/>
                <w:szCs w:val="24"/>
              </w:rPr>
              <w:t xml:space="preserve"> </w:t>
            </w:r>
            <w:r w:rsidRPr="0052718B">
              <w:rPr>
                <w:sz w:val="24"/>
                <w:szCs w:val="24"/>
                <w:u w:val="single"/>
              </w:rPr>
              <w:t xml:space="preserve">С1 Економіка та міжнародні економічні відносини </w:t>
            </w:r>
            <w:r>
              <w:rPr>
                <w:sz w:val="24"/>
                <w:szCs w:val="24"/>
                <w:u w:val="single"/>
                <w:lang w:val="uk-UA"/>
              </w:rPr>
              <w:t xml:space="preserve"> </w:t>
            </w:r>
            <w:r w:rsidRPr="0052718B">
              <w:rPr>
                <w:sz w:val="24"/>
                <w:szCs w:val="24"/>
                <w:u w:val="single"/>
              </w:rPr>
              <w:t>(за спеціалізаціями</w:t>
            </w:r>
            <w:r>
              <w:rPr>
                <w:sz w:val="24"/>
                <w:szCs w:val="24"/>
                <w:u w:val="single"/>
                <w:lang w:val="uk-UA"/>
              </w:rPr>
              <w:t>)</w:t>
            </w:r>
          </w:p>
          <w:p w:rsidR="00ED2C38" w:rsidRDefault="00ED2C38" w:rsidP="004C2F02">
            <w:pPr>
              <w:rPr>
                <w:sz w:val="24"/>
                <w:szCs w:val="24"/>
                <w:u w:val="single"/>
              </w:rPr>
            </w:pPr>
            <w:r w:rsidRPr="00285DA2">
              <w:rPr>
                <w:b/>
                <w:sz w:val="24"/>
                <w:szCs w:val="24"/>
              </w:rPr>
              <w:t>Спеціалізація: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 w:rsidRPr="0052718B">
              <w:rPr>
                <w:sz w:val="24"/>
                <w:szCs w:val="24"/>
                <w:u w:val="single"/>
              </w:rPr>
              <w:t xml:space="preserve"> </w:t>
            </w:r>
            <w:r w:rsidRPr="0052718B">
              <w:rPr>
                <w:sz w:val="24"/>
                <w:szCs w:val="24"/>
                <w:u w:val="single"/>
                <w:lang w:val="uk-UA"/>
              </w:rPr>
              <w:t>С1.01 Економіка</w:t>
            </w:r>
          </w:p>
          <w:p w:rsidR="00ED2C38" w:rsidRPr="00C341E3" w:rsidRDefault="00ED2C38" w:rsidP="004C2F02">
            <w:pPr>
              <w:rPr>
                <w:sz w:val="24"/>
                <w:szCs w:val="24"/>
              </w:rPr>
            </w:pPr>
            <w:r w:rsidRPr="00411D4F">
              <w:rPr>
                <w:b/>
                <w:sz w:val="24"/>
                <w:szCs w:val="24"/>
              </w:rPr>
              <w:t>Галузь знань:</w:t>
            </w:r>
            <w:r w:rsidRPr="00411D4F">
              <w:rPr>
                <w:sz w:val="24"/>
                <w:szCs w:val="24"/>
              </w:rPr>
              <w:t xml:space="preserve"> </w:t>
            </w:r>
            <w:r w:rsidRPr="0052718B">
              <w:rPr>
                <w:sz w:val="24"/>
                <w:szCs w:val="24"/>
                <w:u w:val="single"/>
                <w:shd w:val="clear" w:color="auto" w:fill="FFFFFF"/>
              </w:rPr>
              <w:t xml:space="preserve"> C «Соціальні науки, журналістика та інформація»</w:t>
            </w:r>
          </w:p>
          <w:p w:rsidR="00ED2C38" w:rsidRDefault="00ED2C38" w:rsidP="004C2F02">
            <w:pPr>
              <w:rPr>
                <w:b/>
                <w:sz w:val="24"/>
                <w:szCs w:val="24"/>
              </w:rPr>
            </w:pPr>
            <w:r w:rsidRPr="00411D4F">
              <w:rPr>
                <w:b/>
                <w:sz w:val="24"/>
                <w:szCs w:val="24"/>
              </w:rPr>
              <w:t>Факультет:</w:t>
            </w:r>
            <w:r w:rsidRPr="00411D4F">
              <w:rPr>
                <w:sz w:val="24"/>
                <w:szCs w:val="24"/>
              </w:rPr>
              <w:t xml:space="preserve"> </w:t>
            </w:r>
            <w:r w:rsidRPr="00981A9C">
              <w:rPr>
                <w:b/>
                <w:sz w:val="22"/>
                <w:szCs w:val="22"/>
                <w:lang w:val="uk-UA"/>
              </w:rPr>
              <w:t xml:space="preserve"> Економіко-гуманітарних наук та права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ED2C38" w:rsidRPr="008E16E4" w:rsidRDefault="00ED2C38" w:rsidP="004C2F02">
            <w:pPr>
              <w:rPr>
                <w:sz w:val="24"/>
                <w:szCs w:val="24"/>
                <w:lang w:val="uk-UA"/>
              </w:rPr>
            </w:pPr>
            <w:r w:rsidRPr="00411D4F">
              <w:rPr>
                <w:b/>
                <w:sz w:val="24"/>
                <w:szCs w:val="24"/>
              </w:rPr>
              <w:t>Кафедра</w:t>
            </w:r>
            <w:r w:rsidRPr="00951ECA">
              <w:rPr>
                <w:b/>
                <w:sz w:val="24"/>
                <w:szCs w:val="24"/>
              </w:rPr>
              <w:t>:</w:t>
            </w:r>
            <w:r w:rsidRPr="00951ECA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  <w:lang w:val="uk-UA"/>
              </w:rPr>
              <w:t>Економіки та права</w:t>
            </w:r>
          </w:p>
          <w:p w:rsidR="00ED2C38" w:rsidRPr="00411D4F" w:rsidRDefault="00ED2C38" w:rsidP="004C2F02">
            <w:pPr>
              <w:rPr>
                <w:sz w:val="24"/>
                <w:szCs w:val="24"/>
              </w:rPr>
            </w:pPr>
            <w:r w:rsidRPr="00411D4F">
              <w:rPr>
                <w:b/>
                <w:sz w:val="24"/>
                <w:szCs w:val="24"/>
              </w:rPr>
              <w:t>Викладач:</w:t>
            </w:r>
            <w:r w:rsidRPr="00411D4F">
              <w:rPr>
                <w:sz w:val="24"/>
                <w:szCs w:val="24"/>
              </w:rPr>
              <w:t xml:space="preserve"> к.х.н., доцент </w:t>
            </w:r>
            <w:r>
              <w:rPr>
                <w:sz w:val="24"/>
                <w:szCs w:val="24"/>
              </w:rPr>
              <w:t>Іванова М</w:t>
            </w:r>
            <w:r w:rsidRPr="00411D4F">
              <w:rPr>
                <w:sz w:val="24"/>
                <w:szCs w:val="24"/>
              </w:rPr>
              <w:t>.В.</w:t>
            </w:r>
          </w:p>
        </w:tc>
      </w:tr>
      <w:tr w:rsidR="00ED2C38" w:rsidRPr="00411D4F" w:rsidTr="004C2F02">
        <w:tc>
          <w:tcPr>
            <w:tcW w:w="2755" w:type="dxa"/>
            <w:shd w:val="clear" w:color="auto" w:fill="auto"/>
          </w:tcPr>
          <w:p w:rsidR="00ED2C38" w:rsidRPr="00411D4F" w:rsidRDefault="00ED2C38" w:rsidP="004C2F02">
            <w:pPr>
              <w:rPr>
                <w:sz w:val="24"/>
                <w:szCs w:val="24"/>
              </w:rPr>
            </w:pPr>
            <w:r w:rsidRPr="00411D4F">
              <w:rPr>
                <w:sz w:val="24"/>
                <w:szCs w:val="24"/>
              </w:rPr>
              <w:t>Рівень вищої освіти</w:t>
            </w:r>
          </w:p>
        </w:tc>
        <w:tc>
          <w:tcPr>
            <w:tcW w:w="7446" w:type="dxa"/>
            <w:shd w:val="clear" w:color="auto" w:fill="auto"/>
          </w:tcPr>
          <w:p w:rsidR="00ED2C38" w:rsidRPr="00411D4F" w:rsidRDefault="00ED2C38" w:rsidP="004C2F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Магістр</w:t>
            </w:r>
          </w:p>
        </w:tc>
      </w:tr>
      <w:tr w:rsidR="00ED2C38" w:rsidRPr="00411D4F" w:rsidTr="004C2F02">
        <w:tc>
          <w:tcPr>
            <w:tcW w:w="2755" w:type="dxa"/>
            <w:shd w:val="clear" w:color="auto" w:fill="auto"/>
          </w:tcPr>
          <w:p w:rsidR="00ED2C38" w:rsidRPr="00411D4F" w:rsidRDefault="00ED2C38" w:rsidP="004C2F02">
            <w:pPr>
              <w:rPr>
                <w:sz w:val="24"/>
                <w:szCs w:val="24"/>
              </w:rPr>
            </w:pPr>
            <w:r w:rsidRPr="00411D4F">
              <w:rPr>
                <w:sz w:val="24"/>
                <w:szCs w:val="24"/>
              </w:rPr>
              <w:t>Статус дисципліни</w:t>
            </w:r>
          </w:p>
        </w:tc>
        <w:tc>
          <w:tcPr>
            <w:tcW w:w="7446" w:type="dxa"/>
            <w:shd w:val="clear" w:color="auto" w:fill="auto"/>
          </w:tcPr>
          <w:p w:rsidR="00ED2C38" w:rsidRPr="00411D4F" w:rsidRDefault="00ED2C38" w:rsidP="004C2F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Вибіркова</w:t>
            </w:r>
          </w:p>
        </w:tc>
      </w:tr>
      <w:tr w:rsidR="00ED2C38" w:rsidRPr="00411D4F" w:rsidTr="004C2F02">
        <w:tc>
          <w:tcPr>
            <w:tcW w:w="2755" w:type="dxa"/>
            <w:shd w:val="clear" w:color="auto" w:fill="auto"/>
          </w:tcPr>
          <w:p w:rsidR="00ED2C38" w:rsidRPr="00411D4F" w:rsidRDefault="00ED2C38" w:rsidP="004C2F02">
            <w:pPr>
              <w:rPr>
                <w:sz w:val="24"/>
                <w:szCs w:val="24"/>
              </w:rPr>
            </w:pPr>
            <w:r w:rsidRPr="00411D4F">
              <w:rPr>
                <w:sz w:val="24"/>
                <w:szCs w:val="24"/>
              </w:rPr>
              <w:t>Семестр/тетраместр*</w:t>
            </w:r>
          </w:p>
        </w:tc>
        <w:tc>
          <w:tcPr>
            <w:tcW w:w="7446" w:type="dxa"/>
            <w:shd w:val="clear" w:color="auto" w:fill="auto"/>
          </w:tcPr>
          <w:p w:rsidR="00ED2C38" w:rsidRPr="00261F9B" w:rsidRDefault="00ED2C38" w:rsidP="004C2F02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  <w:r w:rsidRPr="00411D4F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uk-UA"/>
              </w:rPr>
              <w:t>другий</w:t>
            </w:r>
            <w:r w:rsidRPr="00411D4F">
              <w:rPr>
                <w:sz w:val="24"/>
                <w:szCs w:val="24"/>
              </w:rPr>
              <w:t>)/</w:t>
            </w:r>
            <w:r>
              <w:rPr>
                <w:sz w:val="24"/>
                <w:szCs w:val="24"/>
                <w:lang w:val="uk-UA"/>
              </w:rPr>
              <w:t>3</w:t>
            </w:r>
          </w:p>
        </w:tc>
      </w:tr>
      <w:tr w:rsidR="00ED2C38" w:rsidRPr="00411D4F" w:rsidTr="004C2F02">
        <w:tc>
          <w:tcPr>
            <w:tcW w:w="2755" w:type="dxa"/>
            <w:shd w:val="clear" w:color="auto" w:fill="auto"/>
          </w:tcPr>
          <w:p w:rsidR="00ED2C38" w:rsidRPr="00411D4F" w:rsidRDefault="00ED2C38" w:rsidP="004C2F02">
            <w:pPr>
              <w:rPr>
                <w:sz w:val="24"/>
                <w:szCs w:val="24"/>
              </w:rPr>
            </w:pPr>
            <w:r w:rsidRPr="00411D4F">
              <w:rPr>
                <w:sz w:val="24"/>
                <w:szCs w:val="24"/>
              </w:rPr>
              <w:t>Обсяг дисципліни, кредити ЄКТС/загальна кількість годин</w:t>
            </w:r>
          </w:p>
        </w:tc>
        <w:tc>
          <w:tcPr>
            <w:tcW w:w="7446" w:type="dxa"/>
            <w:shd w:val="clear" w:color="auto" w:fill="auto"/>
          </w:tcPr>
          <w:p w:rsidR="00ED2C38" w:rsidRPr="00411D4F" w:rsidRDefault="00ED2C38" w:rsidP="004C2F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411D4F">
              <w:rPr>
                <w:sz w:val="24"/>
                <w:szCs w:val="24"/>
              </w:rPr>
              <w:t>,0/</w:t>
            </w:r>
            <w:r>
              <w:rPr>
                <w:sz w:val="24"/>
                <w:szCs w:val="24"/>
              </w:rPr>
              <w:t>9</w:t>
            </w:r>
            <w:r w:rsidRPr="00411D4F">
              <w:rPr>
                <w:sz w:val="24"/>
                <w:szCs w:val="24"/>
              </w:rPr>
              <w:t>0 годин</w:t>
            </w:r>
          </w:p>
        </w:tc>
      </w:tr>
      <w:tr w:rsidR="00ED2C38" w:rsidRPr="00411D4F" w:rsidTr="004C2F02">
        <w:trPr>
          <w:trHeight w:val="1300"/>
        </w:trPr>
        <w:tc>
          <w:tcPr>
            <w:tcW w:w="2755" w:type="dxa"/>
            <w:shd w:val="clear" w:color="auto" w:fill="auto"/>
          </w:tcPr>
          <w:p w:rsidR="00ED2C38" w:rsidRPr="00411D4F" w:rsidRDefault="00ED2C38" w:rsidP="004C2F02">
            <w:pPr>
              <w:rPr>
                <w:sz w:val="24"/>
                <w:szCs w:val="24"/>
              </w:rPr>
            </w:pPr>
            <w:r w:rsidRPr="00411D4F">
              <w:rPr>
                <w:sz w:val="24"/>
                <w:szCs w:val="24"/>
              </w:rPr>
              <w:t>МЕТА дисципліни</w:t>
            </w:r>
          </w:p>
        </w:tc>
        <w:tc>
          <w:tcPr>
            <w:tcW w:w="7446" w:type="dxa"/>
            <w:shd w:val="clear" w:color="auto" w:fill="auto"/>
          </w:tcPr>
          <w:p w:rsidR="00ED2C38" w:rsidRPr="00411D4F" w:rsidRDefault="00ED2C38" w:rsidP="004C2F02">
            <w:pPr>
              <w:jc w:val="both"/>
              <w:rPr>
                <w:i/>
                <w:sz w:val="24"/>
                <w:szCs w:val="24"/>
              </w:rPr>
            </w:pPr>
            <w:r w:rsidRPr="008157A3">
              <w:rPr>
                <w:sz w:val="24"/>
                <w:szCs w:val="24"/>
              </w:rPr>
              <w:t>формування у студентів комплексу теоретичних знань і практичних н</w:t>
            </w:r>
            <w:r w:rsidRPr="008157A3">
              <w:rPr>
                <w:sz w:val="24"/>
                <w:szCs w:val="24"/>
              </w:rPr>
              <w:t>а</w:t>
            </w:r>
            <w:r w:rsidRPr="008157A3">
              <w:rPr>
                <w:sz w:val="24"/>
                <w:szCs w:val="24"/>
              </w:rPr>
              <w:t>вичок з питань заснування, ведення та управління інтелектуальним бізнесом: економічного обґрунтування напрямків його розвитку та забезпечення успішного функціонування.</w:t>
            </w:r>
          </w:p>
        </w:tc>
      </w:tr>
      <w:tr w:rsidR="00ED2C38" w:rsidRPr="00411D4F" w:rsidTr="004C2F02">
        <w:tc>
          <w:tcPr>
            <w:tcW w:w="2755" w:type="dxa"/>
            <w:shd w:val="clear" w:color="auto" w:fill="auto"/>
          </w:tcPr>
          <w:p w:rsidR="00ED2C38" w:rsidRPr="00411D4F" w:rsidRDefault="00ED2C38" w:rsidP="004C2F02">
            <w:pPr>
              <w:rPr>
                <w:sz w:val="24"/>
                <w:szCs w:val="24"/>
              </w:rPr>
            </w:pPr>
            <w:r w:rsidRPr="00411D4F">
              <w:rPr>
                <w:sz w:val="24"/>
                <w:szCs w:val="24"/>
              </w:rPr>
              <w:t>Чому можна навчитись (Результати навчання)</w:t>
            </w:r>
          </w:p>
        </w:tc>
        <w:tc>
          <w:tcPr>
            <w:tcW w:w="7446" w:type="dxa"/>
            <w:shd w:val="clear" w:color="auto" w:fill="auto"/>
          </w:tcPr>
          <w:p w:rsidR="00ED2C38" w:rsidRPr="00385661" w:rsidRDefault="00ED2C38" w:rsidP="004C2F02">
            <w:pPr>
              <w:shd w:val="clear" w:color="auto" w:fill="FFFFFF"/>
              <w:jc w:val="both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</w:rPr>
              <w:t>З</w:t>
            </w:r>
            <w:r w:rsidRPr="00385661">
              <w:rPr>
                <w:b/>
                <w:sz w:val="24"/>
                <w:szCs w:val="24"/>
                <w:lang w:val="uk-UA"/>
              </w:rPr>
              <w:t xml:space="preserve">нати: </w:t>
            </w:r>
          </w:p>
          <w:p w:rsidR="00ED2C38" w:rsidRPr="00385661" w:rsidRDefault="00ED2C38" w:rsidP="004C2F02">
            <w:pPr>
              <w:tabs>
                <w:tab w:val="left" w:pos="284"/>
                <w:tab w:val="left" w:pos="567"/>
              </w:tabs>
              <w:ind w:firstLine="567"/>
              <w:jc w:val="both"/>
              <w:rPr>
                <w:sz w:val="24"/>
                <w:szCs w:val="24"/>
                <w:lang w:val="uk-UA"/>
              </w:rPr>
            </w:pPr>
            <w:r w:rsidRPr="00385661">
              <w:rPr>
                <w:sz w:val="24"/>
                <w:szCs w:val="24"/>
                <w:lang w:val="uk-UA"/>
              </w:rPr>
              <w:t>- теоретико-методологічні засади інтелектуального бізнесу;</w:t>
            </w:r>
          </w:p>
          <w:p w:rsidR="00ED2C38" w:rsidRPr="00385661" w:rsidRDefault="00ED2C38" w:rsidP="004C2F02">
            <w:pPr>
              <w:tabs>
                <w:tab w:val="left" w:pos="284"/>
                <w:tab w:val="left" w:pos="567"/>
              </w:tabs>
              <w:ind w:firstLine="567"/>
              <w:jc w:val="both"/>
              <w:rPr>
                <w:sz w:val="24"/>
                <w:szCs w:val="24"/>
                <w:lang w:val="uk-UA"/>
              </w:rPr>
            </w:pPr>
            <w:r w:rsidRPr="00385661">
              <w:rPr>
                <w:sz w:val="24"/>
                <w:szCs w:val="24"/>
                <w:lang w:val="uk-UA"/>
              </w:rPr>
              <w:t>- сутність і специфіку інтелектуальних продуктів та процесу їх створення;</w:t>
            </w:r>
          </w:p>
          <w:p w:rsidR="00ED2C38" w:rsidRPr="00385661" w:rsidRDefault="00ED2C38" w:rsidP="004C2F02">
            <w:pPr>
              <w:tabs>
                <w:tab w:val="left" w:pos="284"/>
                <w:tab w:val="left" w:pos="567"/>
              </w:tabs>
              <w:ind w:firstLine="567"/>
              <w:jc w:val="both"/>
              <w:rPr>
                <w:sz w:val="24"/>
                <w:szCs w:val="24"/>
                <w:lang w:val="uk-UA"/>
              </w:rPr>
            </w:pPr>
            <w:r w:rsidRPr="00385661">
              <w:rPr>
                <w:sz w:val="24"/>
                <w:szCs w:val="24"/>
                <w:lang w:val="uk-UA"/>
              </w:rPr>
              <w:t>- законодавчу базу організації та ведення інтелектуального бізнесу;</w:t>
            </w:r>
          </w:p>
          <w:p w:rsidR="00ED2C38" w:rsidRPr="00385661" w:rsidRDefault="00ED2C38" w:rsidP="004C2F02">
            <w:pPr>
              <w:tabs>
                <w:tab w:val="left" w:pos="284"/>
                <w:tab w:val="left" w:pos="567"/>
              </w:tabs>
              <w:ind w:firstLine="567"/>
              <w:jc w:val="both"/>
              <w:rPr>
                <w:sz w:val="24"/>
                <w:szCs w:val="24"/>
                <w:lang w:val="uk-UA"/>
              </w:rPr>
            </w:pPr>
            <w:r w:rsidRPr="00385661">
              <w:rPr>
                <w:sz w:val="24"/>
                <w:szCs w:val="24"/>
                <w:lang w:val="uk-UA"/>
              </w:rPr>
              <w:t>- методи економічної оцінки інтелектуальних продуктів;</w:t>
            </w:r>
          </w:p>
          <w:p w:rsidR="00ED2C38" w:rsidRPr="00385661" w:rsidRDefault="00ED2C38" w:rsidP="004C2F02">
            <w:pPr>
              <w:tabs>
                <w:tab w:val="left" w:pos="284"/>
                <w:tab w:val="left" w:pos="567"/>
              </w:tabs>
              <w:ind w:firstLine="567"/>
              <w:jc w:val="both"/>
              <w:rPr>
                <w:sz w:val="24"/>
                <w:szCs w:val="24"/>
                <w:lang w:val="uk-UA"/>
              </w:rPr>
            </w:pPr>
            <w:r w:rsidRPr="00385661">
              <w:rPr>
                <w:sz w:val="24"/>
                <w:szCs w:val="24"/>
                <w:lang w:val="uk-UA"/>
              </w:rPr>
              <w:t>- особливості управління інтелектуальним бізнесом;</w:t>
            </w:r>
          </w:p>
          <w:p w:rsidR="00ED2C38" w:rsidRPr="00385661" w:rsidRDefault="00ED2C38" w:rsidP="004C2F02">
            <w:pPr>
              <w:tabs>
                <w:tab w:val="left" w:pos="284"/>
                <w:tab w:val="left" w:pos="567"/>
              </w:tabs>
              <w:ind w:firstLine="567"/>
              <w:jc w:val="both"/>
              <w:rPr>
                <w:sz w:val="24"/>
                <w:szCs w:val="24"/>
                <w:lang w:val="uk-UA"/>
              </w:rPr>
            </w:pPr>
            <w:r w:rsidRPr="00385661">
              <w:rPr>
                <w:sz w:val="24"/>
                <w:szCs w:val="24"/>
                <w:lang w:val="uk-UA"/>
              </w:rPr>
              <w:t>- схеми і моделі просування та комерціалізації інтелектуальних продуктів.</w:t>
            </w:r>
          </w:p>
          <w:p w:rsidR="00ED2C38" w:rsidRPr="00385661" w:rsidRDefault="00ED2C38" w:rsidP="004C2F02">
            <w:pPr>
              <w:shd w:val="clear" w:color="auto" w:fill="FFFFFF"/>
              <w:jc w:val="both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</w:rPr>
              <w:t>В</w:t>
            </w:r>
            <w:r w:rsidRPr="00385661">
              <w:rPr>
                <w:b/>
                <w:sz w:val="24"/>
                <w:szCs w:val="24"/>
                <w:lang w:val="uk-UA"/>
              </w:rPr>
              <w:t xml:space="preserve">міти: </w:t>
            </w:r>
          </w:p>
          <w:p w:rsidR="00ED2C38" w:rsidRPr="00385661" w:rsidRDefault="00ED2C38" w:rsidP="004C2F02">
            <w:pPr>
              <w:tabs>
                <w:tab w:val="left" w:pos="284"/>
                <w:tab w:val="left" w:pos="567"/>
              </w:tabs>
              <w:ind w:firstLine="567"/>
              <w:jc w:val="both"/>
              <w:rPr>
                <w:sz w:val="24"/>
                <w:szCs w:val="24"/>
                <w:lang w:val="uk-UA"/>
              </w:rPr>
            </w:pPr>
            <w:r w:rsidRPr="00385661">
              <w:rPr>
                <w:sz w:val="24"/>
                <w:szCs w:val="24"/>
                <w:lang w:val="uk-UA"/>
              </w:rPr>
              <w:t xml:space="preserve">- організовувати  інтелектуальний бізнес у відповідності із законодавчою базою України; </w:t>
            </w:r>
          </w:p>
          <w:p w:rsidR="00ED2C38" w:rsidRPr="00385661" w:rsidRDefault="00ED2C38" w:rsidP="004C2F02">
            <w:pPr>
              <w:tabs>
                <w:tab w:val="left" w:pos="284"/>
                <w:tab w:val="left" w:pos="567"/>
              </w:tabs>
              <w:ind w:firstLine="567"/>
              <w:jc w:val="both"/>
              <w:rPr>
                <w:sz w:val="24"/>
                <w:szCs w:val="24"/>
                <w:lang w:val="uk-UA"/>
              </w:rPr>
            </w:pPr>
            <w:r w:rsidRPr="00385661">
              <w:rPr>
                <w:sz w:val="24"/>
                <w:szCs w:val="24"/>
                <w:lang w:val="uk-UA"/>
              </w:rPr>
              <w:t>- визначати економічні переваги виробництва та/або використання інтелектуальних продуктів;</w:t>
            </w:r>
          </w:p>
          <w:p w:rsidR="00ED2C38" w:rsidRPr="00385661" w:rsidRDefault="00ED2C38" w:rsidP="004C2F02">
            <w:pPr>
              <w:tabs>
                <w:tab w:val="left" w:pos="284"/>
                <w:tab w:val="left" w:pos="567"/>
              </w:tabs>
              <w:ind w:firstLine="567"/>
              <w:jc w:val="both"/>
              <w:rPr>
                <w:sz w:val="24"/>
                <w:szCs w:val="24"/>
                <w:lang w:val="uk-UA"/>
              </w:rPr>
            </w:pPr>
            <w:r w:rsidRPr="00385661">
              <w:rPr>
                <w:sz w:val="24"/>
                <w:szCs w:val="24"/>
                <w:lang w:val="uk-UA"/>
              </w:rPr>
              <w:t>- будувати бізнес-моделі інтелектуального бізнесу;</w:t>
            </w:r>
          </w:p>
          <w:p w:rsidR="008D235D" w:rsidRDefault="00ED2C38" w:rsidP="008D235D">
            <w:pPr>
              <w:autoSpaceDE w:val="0"/>
              <w:autoSpaceDN w:val="0"/>
              <w:adjustRightInd w:val="0"/>
              <w:ind w:firstLine="567"/>
              <w:rPr>
                <w:sz w:val="24"/>
                <w:szCs w:val="24"/>
                <w:lang w:val="uk-UA"/>
              </w:rPr>
            </w:pPr>
            <w:r w:rsidRPr="00385661">
              <w:rPr>
                <w:sz w:val="24"/>
                <w:szCs w:val="24"/>
                <w:lang w:val="uk-UA"/>
              </w:rPr>
              <w:t>- конкретизувати ризики інтелектуального бізнесу;</w:t>
            </w:r>
          </w:p>
          <w:p w:rsidR="00ED2C38" w:rsidRPr="00411D4F" w:rsidRDefault="00ED2C38" w:rsidP="008D235D">
            <w:pPr>
              <w:autoSpaceDE w:val="0"/>
              <w:autoSpaceDN w:val="0"/>
              <w:adjustRightInd w:val="0"/>
              <w:ind w:firstLine="567"/>
              <w:rPr>
                <w:i/>
                <w:sz w:val="24"/>
                <w:szCs w:val="24"/>
              </w:rPr>
            </w:pPr>
            <w:r w:rsidRPr="00385661">
              <w:rPr>
                <w:sz w:val="24"/>
                <w:szCs w:val="24"/>
                <w:lang w:val="uk-UA"/>
              </w:rPr>
              <w:t>- оцінювати інтелектуальні продукти</w:t>
            </w:r>
          </w:p>
        </w:tc>
      </w:tr>
      <w:tr w:rsidR="00CE0A18" w:rsidRPr="00411D4F" w:rsidTr="004C2F02">
        <w:tc>
          <w:tcPr>
            <w:tcW w:w="2755" w:type="dxa"/>
            <w:shd w:val="clear" w:color="auto" w:fill="auto"/>
          </w:tcPr>
          <w:p w:rsidR="00CE0A18" w:rsidRPr="00411D4F" w:rsidRDefault="00CE0A18" w:rsidP="00CE0A18">
            <w:pPr>
              <w:rPr>
                <w:sz w:val="24"/>
                <w:szCs w:val="24"/>
              </w:rPr>
            </w:pPr>
            <w:r w:rsidRPr="00411D4F">
              <w:rPr>
                <w:sz w:val="24"/>
                <w:szCs w:val="24"/>
              </w:rPr>
              <w:t>Зміст дисципліни</w:t>
            </w:r>
          </w:p>
        </w:tc>
        <w:tc>
          <w:tcPr>
            <w:tcW w:w="7446" w:type="dxa"/>
            <w:shd w:val="clear" w:color="auto" w:fill="auto"/>
          </w:tcPr>
          <w:p w:rsidR="00CE0A18" w:rsidRPr="00261F9B" w:rsidRDefault="00CE0A18" w:rsidP="00CE0A18">
            <w:pPr>
              <w:tabs>
                <w:tab w:val="left" w:pos="284"/>
                <w:tab w:val="left" w:pos="567"/>
              </w:tabs>
              <w:jc w:val="both"/>
              <w:rPr>
                <w:b/>
                <w:sz w:val="24"/>
                <w:szCs w:val="24"/>
                <w:lang w:val="uk-UA"/>
              </w:rPr>
            </w:pPr>
            <w:r w:rsidRPr="00F771E9">
              <w:rPr>
                <w:b/>
                <w:sz w:val="24"/>
                <w:szCs w:val="24"/>
              </w:rPr>
              <w:t>Змістовий модуль 1 – Економіко-правова сутність інтелектуального бізн</w:t>
            </w:r>
            <w:r w:rsidRPr="00F771E9">
              <w:rPr>
                <w:b/>
                <w:sz w:val="24"/>
                <w:szCs w:val="24"/>
              </w:rPr>
              <w:t>е</w:t>
            </w:r>
            <w:r w:rsidRPr="00F771E9">
              <w:rPr>
                <w:b/>
                <w:sz w:val="24"/>
                <w:szCs w:val="24"/>
              </w:rPr>
              <w:t>су</w:t>
            </w:r>
            <w:r>
              <w:rPr>
                <w:b/>
                <w:sz w:val="24"/>
                <w:szCs w:val="24"/>
                <w:lang w:val="uk-UA"/>
              </w:rPr>
              <w:t xml:space="preserve"> (45 год.)</w:t>
            </w:r>
          </w:p>
          <w:p w:rsidR="00CE0A18" w:rsidRDefault="00CE0A18" w:rsidP="00CE0A18">
            <w:pPr>
              <w:autoSpaceDE w:val="0"/>
              <w:autoSpaceDN w:val="0"/>
              <w:adjustRightInd w:val="0"/>
              <w:ind w:firstLine="525"/>
              <w:rPr>
                <w:sz w:val="24"/>
                <w:szCs w:val="24"/>
              </w:rPr>
            </w:pPr>
          </w:p>
          <w:p w:rsidR="00CE0A18" w:rsidRPr="00F771E9" w:rsidRDefault="00CE0A18" w:rsidP="00CE0A18">
            <w:pPr>
              <w:autoSpaceDE w:val="0"/>
              <w:autoSpaceDN w:val="0"/>
              <w:adjustRightInd w:val="0"/>
              <w:ind w:firstLine="525"/>
              <w:rPr>
                <w:sz w:val="24"/>
                <w:szCs w:val="24"/>
              </w:rPr>
            </w:pPr>
            <w:r w:rsidRPr="00F771E9">
              <w:rPr>
                <w:sz w:val="24"/>
                <w:szCs w:val="24"/>
              </w:rPr>
              <w:t xml:space="preserve">1.1 </w:t>
            </w:r>
            <w:r w:rsidRPr="00F771E9">
              <w:rPr>
                <w:bCs/>
                <w:sz w:val="24"/>
                <w:szCs w:val="24"/>
              </w:rPr>
              <w:t>Економічна сутність понять «інтелектуальний продукт» і «інтелектуальний бізнес»</w:t>
            </w:r>
            <w:r w:rsidRPr="00F771E9">
              <w:rPr>
                <w:sz w:val="24"/>
                <w:szCs w:val="24"/>
              </w:rPr>
              <w:t>.</w:t>
            </w:r>
          </w:p>
          <w:p w:rsidR="00CE0A18" w:rsidRPr="00F771E9" w:rsidRDefault="00CE0A18" w:rsidP="00CE0A18">
            <w:pPr>
              <w:autoSpaceDE w:val="0"/>
              <w:autoSpaceDN w:val="0"/>
              <w:adjustRightInd w:val="0"/>
              <w:ind w:firstLine="525"/>
              <w:jc w:val="both"/>
              <w:rPr>
                <w:sz w:val="24"/>
                <w:szCs w:val="24"/>
              </w:rPr>
            </w:pPr>
            <w:r w:rsidRPr="00F771E9">
              <w:rPr>
                <w:sz w:val="24"/>
                <w:szCs w:val="24"/>
              </w:rPr>
              <w:t>1.2 Нормативно-правові засади інтелектуального бізнесу в Укр</w:t>
            </w:r>
            <w:r w:rsidRPr="00F771E9">
              <w:rPr>
                <w:sz w:val="24"/>
                <w:szCs w:val="24"/>
              </w:rPr>
              <w:t>а</w:t>
            </w:r>
            <w:r w:rsidRPr="00F771E9">
              <w:rPr>
                <w:sz w:val="24"/>
                <w:szCs w:val="24"/>
              </w:rPr>
              <w:t>їні</w:t>
            </w:r>
          </w:p>
          <w:p w:rsidR="00CE0A18" w:rsidRPr="00F771E9" w:rsidRDefault="00CE0A18" w:rsidP="00CE0A18">
            <w:pPr>
              <w:autoSpaceDE w:val="0"/>
              <w:autoSpaceDN w:val="0"/>
              <w:adjustRightInd w:val="0"/>
              <w:ind w:firstLine="525"/>
              <w:jc w:val="both"/>
              <w:rPr>
                <w:sz w:val="24"/>
                <w:szCs w:val="24"/>
              </w:rPr>
            </w:pPr>
            <w:r w:rsidRPr="00F771E9">
              <w:rPr>
                <w:sz w:val="24"/>
                <w:szCs w:val="24"/>
              </w:rPr>
              <w:t>1.3 Оцінка інтелектуальних продуктів</w:t>
            </w:r>
          </w:p>
          <w:p w:rsidR="00CE0A18" w:rsidRPr="00F771E9" w:rsidRDefault="00CE0A18" w:rsidP="00CE0A18">
            <w:pPr>
              <w:autoSpaceDE w:val="0"/>
              <w:autoSpaceDN w:val="0"/>
              <w:adjustRightInd w:val="0"/>
              <w:ind w:firstLine="525"/>
              <w:rPr>
                <w:sz w:val="24"/>
                <w:szCs w:val="24"/>
              </w:rPr>
            </w:pPr>
            <w:r w:rsidRPr="00F771E9">
              <w:rPr>
                <w:sz w:val="24"/>
                <w:szCs w:val="24"/>
              </w:rPr>
              <w:t>1.4 Моделювання інтелектуального бізн</w:t>
            </w:r>
            <w:r w:rsidRPr="00F771E9">
              <w:rPr>
                <w:sz w:val="24"/>
                <w:szCs w:val="24"/>
              </w:rPr>
              <w:t>е</w:t>
            </w:r>
            <w:r w:rsidRPr="00F771E9">
              <w:rPr>
                <w:sz w:val="24"/>
                <w:szCs w:val="24"/>
              </w:rPr>
              <w:t>су</w:t>
            </w:r>
          </w:p>
          <w:p w:rsidR="00CE0A18" w:rsidRDefault="00CE0A18" w:rsidP="00CE0A1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  <w:p w:rsidR="00CE0A18" w:rsidRDefault="00CE0A18" w:rsidP="00CE0A1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val="uk-UA"/>
              </w:rPr>
            </w:pPr>
            <w:r w:rsidRPr="00F771E9">
              <w:rPr>
                <w:b/>
                <w:sz w:val="24"/>
                <w:szCs w:val="24"/>
              </w:rPr>
              <w:lastRenderedPageBreak/>
              <w:t>Змістовий модуль 2 – Організація інтел</w:t>
            </w:r>
            <w:r w:rsidRPr="00F771E9">
              <w:rPr>
                <w:b/>
                <w:sz w:val="24"/>
                <w:szCs w:val="24"/>
              </w:rPr>
              <w:t>е</w:t>
            </w:r>
            <w:r w:rsidRPr="00F771E9">
              <w:rPr>
                <w:b/>
                <w:sz w:val="24"/>
                <w:szCs w:val="24"/>
              </w:rPr>
              <w:t>ктуального бізнесу</w:t>
            </w:r>
            <w:r>
              <w:rPr>
                <w:b/>
                <w:sz w:val="24"/>
                <w:szCs w:val="24"/>
                <w:lang w:val="uk-UA"/>
              </w:rPr>
              <w:t xml:space="preserve"> (45 год.)</w:t>
            </w:r>
          </w:p>
          <w:p w:rsidR="00CE0A18" w:rsidRPr="00261F9B" w:rsidRDefault="00CE0A18" w:rsidP="00CE0A1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val="uk-UA"/>
              </w:rPr>
            </w:pPr>
            <w:bookmarkStart w:id="3" w:name="_GoBack"/>
            <w:bookmarkEnd w:id="3"/>
          </w:p>
          <w:p w:rsidR="00CE0A18" w:rsidRPr="00F771E9" w:rsidRDefault="00CE0A18" w:rsidP="00CE0A18">
            <w:pPr>
              <w:autoSpaceDE w:val="0"/>
              <w:autoSpaceDN w:val="0"/>
              <w:adjustRightInd w:val="0"/>
              <w:ind w:firstLine="525"/>
              <w:rPr>
                <w:sz w:val="24"/>
                <w:szCs w:val="24"/>
              </w:rPr>
            </w:pPr>
            <w:r w:rsidRPr="00F771E9">
              <w:rPr>
                <w:sz w:val="24"/>
                <w:szCs w:val="24"/>
              </w:rPr>
              <w:t>2.1 Ризики інтелектуального бізнесу</w:t>
            </w:r>
          </w:p>
          <w:p w:rsidR="00CE0A18" w:rsidRPr="00F771E9" w:rsidRDefault="00CE0A18" w:rsidP="00CE0A18">
            <w:pPr>
              <w:autoSpaceDE w:val="0"/>
              <w:autoSpaceDN w:val="0"/>
              <w:adjustRightInd w:val="0"/>
              <w:ind w:firstLine="537"/>
              <w:jc w:val="both"/>
              <w:rPr>
                <w:sz w:val="24"/>
                <w:szCs w:val="24"/>
              </w:rPr>
            </w:pPr>
            <w:r w:rsidRPr="00F771E9">
              <w:rPr>
                <w:sz w:val="24"/>
                <w:szCs w:val="24"/>
              </w:rPr>
              <w:t>2.2 Мотивація виробників інтелектуальних проду</w:t>
            </w:r>
            <w:r w:rsidRPr="00F771E9">
              <w:rPr>
                <w:sz w:val="24"/>
                <w:szCs w:val="24"/>
              </w:rPr>
              <w:t>к</w:t>
            </w:r>
            <w:r w:rsidRPr="00F771E9">
              <w:rPr>
                <w:sz w:val="24"/>
                <w:szCs w:val="24"/>
              </w:rPr>
              <w:t>тів</w:t>
            </w:r>
          </w:p>
          <w:p w:rsidR="00CE0A18" w:rsidRPr="00F771E9" w:rsidRDefault="00CE0A18" w:rsidP="00CE0A18">
            <w:pPr>
              <w:autoSpaceDE w:val="0"/>
              <w:autoSpaceDN w:val="0"/>
              <w:adjustRightInd w:val="0"/>
              <w:ind w:firstLine="537"/>
              <w:rPr>
                <w:sz w:val="24"/>
                <w:szCs w:val="24"/>
              </w:rPr>
            </w:pPr>
            <w:r w:rsidRPr="00F771E9">
              <w:rPr>
                <w:sz w:val="24"/>
                <w:szCs w:val="24"/>
              </w:rPr>
              <w:t>2.3 Управління інтелектуальним бізнесом</w:t>
            </w:r>
          </w:p>
          <w:p w:rsidR="00CE0A18" w:rsidRPr="00411D4F" w:rsidRDefault="00CE0A18" w:rsidP="00CE0A18">
            <w:pPr>
              <w:autoSpaceDE w:val="0"/>
              <w:autoSpaceDN w:val="0"/>
              <w:adjustRightInd w:val="0"/>
              <w:ind w:firstLine="537"/>
              <w:jc w:val="both"/>
              <w:rPr>
                <w:i/>
                <w:sz w:val="24"/>
                <w:szCs w:val="24"/>
              </w:rPr>
            </w:pPr>
            <w:r w:rsidRPr="00F771E9">
              <w:rPr>
                <w:sz w:val="24"/>
                <w:szCs w:val="24"/>
              </w:rPr>
              <w:t>2.4 Економічна безпека інтелектуального бізнесу</w:t>
            </w:r>
            <w:r w:rsidRPr="00411D4F">
              <w:rPr>
                <w:sz w:val="24"/>
                <w:szCs w:val="24"/>
                <w:lang w:bidi="he-IL"/>
              </w:rPr>
              <w:t xml:space="preserve"> </w:t>
            </w:r>
          </w:p>
        </w:tc>
      </w:tr>
      <w:tr w:rsidR="00CE0A18" w:rsidRPr="00411D4F" w:rsidTr="004C2F02">
        <w:trPr>
          <w:trHeight w:val="435"/>
        </w:trPr>
        <w:tc>
          <w:tcPr>
            <w:tcW w:w="2755" w:type="dxa"/>
            <w:shd w:val="clear" w:color="auto" w:fill="auto"/>
          </w:tcPr>
          <w:p w:rsidR="00CE0A18" w:rsidRPr="00411D4F" w:rsidRDefault="00CE0A18" w:rsidP="00CE0A18">
            <w:pPr>
              <w:rPr>
                <w:sz w:val="24"/>
                <w:szCs w:val="24"/>
              </w:rPr>
            </w:pPr>
            <w:r w:rsidRPr="00411D4F">
              <w:rPr>
                <w:sz w:val="24"/>
                <w:szCs w:val="24"/>
              </w:rPr>
              <w:lastRenderedPageBreak/>
              <w:t>Види занять</w:t>
            </w:r>
          </w:p>
        </w:tc>
        <w:tc>
          <w:tcPr>
            <w:tcW w:w="7446" w:type="dxa"/>
            <w:shd w:val="clear" w:color="auto" w:fill="auto"/>
          </w:tcPr>
          <w:p w:rsidR="00CE0A18" w:rsidRPr="00411D4F" w:rsidRDefault="00CE0A18" w:rsidP="00CE0A18">
            <w:pPr>
              <w:jc w:val="both"/>
              <w:rPr>
                <w:i/>
                <w:sz w:val="24"/>
                <w:szCs w:val="24"/>
              </w:rPr>
            </w:pPr>
            <w:r w:rsidRPr="00411D4F">
              <w:rPr>
                <w:sz w:val="24"/>
                <w:szCs w:val="24"/>
              </w:rPr>
              <w:t xml:space="preserve">Лекції, </w:t>
            </w:r>
            <w:r>
              <w:rPr>
                <w:sz w:val="24"/>
                <w:szCs w:val="24"/>
              </w:rPr>
              <w:t>лабораторні роботи</w:t>
            </w:r>
            <w:r w:rsidRPr="00411D4F">
              <w:rPr>
                <w:sz w:val="24"/>
                <w:szCs w:val="24"/>
              </w:rPr>
              <w:t xml:space="preserve">, самостійні, індивідуальні заняття </w:t>
            </w:r>
          </w:p>
        </w:tc>
      </w:tr>
      <w:tr w:rsidR="00CE0A18" w:rsidRPr="00411D4F" w:rsidTr="004C2F02">
        <w:trPr>
          <w:trHeight w:val="435"/>
        </w:trPr>
        <w:tc>
          <w:tcPr>
            <w:tcW w:w="2755" w:type="dxa"/>
            <w:shd w:val="clear" w:color="auto" w:fill="auto"/>
          </w:tcPr>
          <w:p w:rsidR="00CE0A18" w:rsidRPr="00981A9C" w:rsidRDefault="00CE0A18" w:rsidP="00CE0A18">
            <w:pPr>
              <w:rPr>
                <w:sz w:val="22"/>
                <w:szCs w:val="22"/>
                <w:lang w:val="uk-UA"/>
              </w:rPr>
            </w:pPr>
            <w:r w:rsidRPr="00981A9C">
              <w:rPr>
                <w:sz w:val="22"/>
                <w:szCs w:val="22"/>
                <w:lang w:val="uk-UA"/>
              </w:rPr>
              <w:t>Методи навчання</w:t>
            </w:r>
          </w:p>
        </w:tc>
        <w:tc>
          <w:tcPr>
            <w:tcW w:w="7446" w:type="dxa"/>
            <w:shd w:val="clear" w:color="auto" w:fill="auto"/>
          </w:tcPr>
          <w:p w:rsidR="00CE0A18" w:rsidRPr="00981A9C" w:rsidRDefault="00CE0A18" w:rsidP="00CE0A18">
            <w:pPr>
              <w:jc w:val="both"/>
              <w:rPr>
                <w:sz w:val="24"/>
                <w:szCs w:val="24"/>
                <w:lang w:val="uk-UA"/>
              </w:rPr>
            </w:pPr>
            <w:r w:rsidRPr="00981A9C">
              <w:rPr>
                <w:sz w:val="24"/>
                <w:szCs w:val="24"/>
                <w:lang w:val="uk-UA"/>
              </w:rPr>
              <w:t xml:space="preserve">Словесні: лекція, консультації. </w:t>
            </w:r>
          </w:p>
          <w:p w:rsidR="00CE0A18" w:rsidRPr="00981A9C" w:rsidRDefault="00CE0A18" w:rsidP="00CE0A18">
            <w:pPr>
              <w:jc w:val="both"/>
              <w:rPr>
                <w:sz w:val="24"/>
                <w:szCs w:val="24"/>
                <w:lang w:val="uk-UA"/>
              </w:rPr>
            </w:pPr>
            <w:r w:rsidRPr="00981A9C">
              <w:rPr>
                <w:sz w:val="24"/>
                <w:szCs w:val="24"/>
                <w:lang w:val="uk-UA"/>
              </w:rPr>
              <w:t>Наочні: демонстрація презентації.</w:t>
            </w:r>
          </w:p>
          <w:p w:rsidR="00CE0A18" w:rsidRPr="00981A9C" w:rsidRDefault="00CE0A18" w:rsidP="00CE0A18">
            <w:pPr>
              <w:jc w:val="both"/>
              <w:rPr>
                <w:color w:val="000000"/>
                <w:sz w:val="22"/>
                <w:szCs w:val="22"/>
                <w:lang w:val="uk-UA"/>
              </w:rPr>
            </w:pPr>
            <w:r w:rsidRPr="00981A9C">
              <w:rPr>
                <w:sz w:val="24"/>
                <w:szCs w:val="24"/>
                <w:lang w:val="uk-UA"/>
              </w:rPr>
              <w:t xml:space="preserve">Практичні: </w:t>
            </w:r>
            <w:r>
              <w:rPr>
                <w:sz w:val="24"/>
                <w:szCs w:val="24"/>
              </w:rPr>
              <w:t>лабораторні</w:t>
            </w:r>
            <w:r w:rsidRPr="00981A9C">
              <w:rPr>
                <w:sz w:val="24"/>
                <w:szCs w:val="24"/>
                <w:lang w:val="uk-UA"/>
              </w:rPr>
              <w:t xml:space="preserve"> заняття.</w:t>
            </w:r>
          </w:p>
        </w:tc>
      </w:tr>
      <w:tr w:rsidR="00CE0A18" w:rsidRPr="00411D4F" w:rsidTr="004C2F02">
        <w:tc>
          <w:tcPr>
            <w:tcW w:w="2755" w:type="dxa"/>
            <w:shd w:val="clear" w:color="auto" w:fill="auto"/>
          </w:tcPr>
          <w:p w:rsidR="00CE0A18" w:rsidRPr="00411D4F" w:rsidRDefault="00CE0A18" w:rsidP="00CE0A18">
            <w:pPr>
              <w:rPr>
                <w:sz w:val="24"/>
                <w:szCs w:val="24"/>
              </w:rPr>
            </w:pPr>
            <w:r w:rsidRPr="00411D4F">
              <w:rPr>
                <w:sz w:val="24"/>
                <w:szCs w:val="24"/>
              </w:rPr>
              <w:t>Пререквізити (передумови вивчення дисципліни)</w:t>
            </w:r>
          </w:p>
        </w:tc>
        <w:tc>
          <w:tcPr>
            <w:tcW w:w="7446" w:type="dxa"/>
            <w:shd w:val="clear" w:color="auto" w:fill="auto"/>
          </w:tcPr>
          <w:p w:rsidR="00CE0A18" w:rsidRPr="00411D4F" w:rsidRDefault="00CE0A18" w:rsidP="00CE0A18">
            <w:pPr>
              <w:autoSpaceDE w:val="0"/>
              <w:autoSpaceDN w:val="0"/>
              <w:adjustRightInd w:val="0"/>
              <w:jc w:val="both"/>
              <w:rPr>
                <w:i/>
                <w:sz w:val="24"/>
                <w:szCs w:val="24"/>
              </w:rPr>
            </w:pPr>
            <w:r w:rsidRPr="00540458">
              <w:rPr>
                <w:szCs w:val="28"/>
              </w:rPr>
              <w:t xml:space="preserve"> </w:t>
            </w:r>
            <w:r>
              <w:rPr>
                <w:szCs w:val="28"/>
              </w:rPr>
              <w:t>-</w:t>
            </w:r>
          </w:p>
        </w:tc>
      </w:tr>
      <w:tr w:rsidR="00CE0A18" w:rsidRPr="00411D4F" w:rsidTr="004C2F02">
        <w:trPr>
          <w:trHeight w:val="2259"/>
        </w:trPr>
        <w:tc>
          <w:tcPr>
            <w:tcW w:w="2755" w:type="dxa"/>
            <w:shd w:val="clear" w:color="auto" w:fill="auto"/>
          </w:tcPr>
          <w:p w:rsidR="00CE0A18" w:rsidRPr="00411D4F" w:rsidRDefault="00CE0A18" w:rsidP="00CE0A18">
            <w:pPr>
              <w:rPr>
                <w:sz w:val="24"/>
                <w:szCs w:val="24"/>
              </w:rPr>
            </w:pPr>
            <w:r w:rsidRPr="00411D4F">
              <w:rPr>
                <w:sz w:val="24"/>
                <w:szCs w:val="24"/>
              </w:rPr>
              <w:t>Інформаційне забезпечення з фонду та репозитарію ДВНЗ УДХТУ</w:t>
            </w:r>
          </w:p>
        </w:tc>
        <w:tc>
          <w:tcPr>
            <w:tcW w:w="7446" w:type="dxa"/>
            <w:shd w:val="clear" w:color="auto" w:fill="auto"/>
          </w:tcPr>
          <w:p w:rsidR="00CE0A18" w:rsidRPr="008F5A0D" w:rsidRDefault="00CE0A18" w:rsidP="00CE0A18">
            <w:pPr>
              <w:ind w:firstLine="66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8F5A0D">
              <w:rPr>
                <w:sz w:val="24"/>
                <w:szCs w:val="24"/>
              </w:rPr>
              <w:t xml:space="preserve">Мокій, А.І. Комерціалізація технологій та об'єктів патентного права: Навчальний посібник для студ. екон. спец. / А.І. Мокій, І.Г. Бабець, Ю.В. Полякова. – Львів: Магнолія, 2012. – 272 с. </w:t>
            </w:r>
          </w:p>
          <w:p w:rsidR="00CE0A18" w:rsidRPr="008F5A0D" w:rsidRDefault="00CE0A18" w:rsidP="00CE0A18">
            <w:pPr>
              <w:ind w:firstLine="66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8F5A0D">
              <w:rPr>
                <w:sz w:val="24"/>
                <w:szCs w:val="24"/>
              </w:rPr>
              <w:t>.  Кулішов В.В. Економіка підприємництва: теорія і практика. – Львів: Магнолія, 2008. – 208 с.</w:t>
            </w:r>
          </w:p>
          <w:p w:rsidR="00CE0A18" w:rsidRPr="008F5A0D" w:rsidRDefault="00CE0A18" w:rsidP="00CE0A18">
            <w:pPr>
              <w:ind w:firstLine="669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8F5A0D">
              <w:rPr>
                <w:sz w:val="24"/>
                <w:szCs w:val="24"/>
              </w:rPr>
              <w:t xml:space="preserve">. Ляшенко Г. П. Інтелектуальний бізнес : навчальний посібник /Г. П. Ляшенко ; Університет державної фіскальної служби України. – Ірпінь : УДФСУ, 2020. – 166 с. </w:t>
            </w:r>
          </w:p>
        </w:tc>
      </w:tr>
      <w:tr w:rsidR="00CE0A18" w:rsidRPr="00411D4F" w:rsidTr="004C2F02">
        <w:tc>
          <w:tcPr>
            <w:tcW w:w="2755" w:type="dxa"/>
            <w:shd w:val="clear" w:color="auto" w:fill="auto"/>
          </w:tcPr>
          <w:p w:rsidR="00CE0A18" w:rsidRPr="00411D4F" w:rsidRDefault="00CE0A18" w:rsidP="00CE0A18">
            <w:pPr>
              <w:rPr>
                <w:sz w:val="24"/>
                <w:szCs w:val="24"/>
              </w:rPr>
            </w:pPr>
            <w:r w:rsidRPr="00411D4F">
              <w:rPr>
                <w:sz w:val="24"/>
                <w:szCs w:val="24"/>
              </w:rPr>
              <w:t>Поточний та семестровий контроль</w:t>
            </w:r>
          </w:p>
        </w:tc>
        <w:tc>
          <w:tcPr>
            <w:tcW w:w="7446" w:type="dxa"/>
            <w:shd w:val="clear" w:color="auto" w:fill="auto"/>
          </w:tcPr>
          <w:p w:rsidR="00CE0A18" w:rsidRPr="00411D4F" w:rsidRDefault="00CE0A18" w:rsidP="00CE0A18">
            <w:pPr>
              <w:pStyle w:val="ae"/>
              <w:tabs>
                <w:tab w:val="left" w:pos="9779"/>
              </w:tabs>
              <w:ind w:left="0" w:right="-2"/>
              <w:jc w:val="both"/>
              <w:rPr>
                <w:i/>
                <w:szCs w:val="24"/>
              </w:rPr>
            </w:pPr>
            <w:r>
              <w:rPr>
                <w:szCs w:val="24"/>
              </w:rPr>
              <w:t>Захист лабораторних робіт</w:t>
            </w:r>
            <w:r w:rsidRPr="00664F43">
              <w:rPr>
                <w:szCs w:val="24"/>
              </w:rPr>
              <w:t>; захист індивідуальн</w:t>
            </w:r>
            <w:r>
              <w:rPr>
                <w:szCs w:val="24"/>
              </w:rPr>
              <w:t>ого</w:t>
            </w:r>
            <w:r w:rsidRPr="00664F43">
              <w:rPr>
                <w:szCs w:val="24"/>
              </w:rPr>
              <w:t xml:space="preserve"> завдан</w:t>
            </w:r>
            <w:r>
              <w:rPr>
                <w:szCs w:val="24"/>
              </w:rPr>
              <w:t>ня</w:t>
            </w:r>
            <w:r w:rsidRPr="00664F43">
              <w:rPr>
                <w:szCs w:val="24"/>
              </w:rPr>
              <w:t xml:space="preserve">; </w:t>
            </w:r>
            <w:r>
              <w:rPr>
                <w:szCs w:val="24"/>
              </w:rPr>
              <w:t>т</w:t>
            </w:r>
            <w:r w:rsidRPr="00664F43">
              <w:rPr>
                <w:szCs w:val="24"/>
              </w:rPr>
              <w:t>естування</w:t>
            </w:r>
            <w:r>
              <w:rPr>
                <w:szCs w:val="24"/>
              </w:rPr>
              <w:t xml:space="preserve">; </w:t>
            </w:r>
            <w:r w:rsidRPr="00664F43">
              <w:rPr>
                <w:szCs w:val="24"/>
              </w:rPr>
              <w:t>модульний контроль за лекційним курсом</w:t>
            </w:r>
            <w:r>
              <w:rPr>
                <w:szCs w:val="24"/>
              </w:rPr>
              <w:t>,</w:t>
            </w:r>
            <w:r w:rsidRPr="00664F43">
              <w:rPr>
                <w:szCs w:val="24"/>
              </w:rPr>
              <w:t xml:space="preserve"> </w:t>
            </w:r>
            <w:r>
              <w:rPr>
                <w:szCs w:val="24"/>
              </w:rPr>
              <w:t>диф.залік.</w:t>
            </w:r>
            <w:r w:rsidRPr="00411D4F">
              <w:rPr>
                <w:i/>
                <w:szCs w:val="24"/>
              </w:rPr>
              <w:t xml:space="preserve"> </w:t>
            </w:r>
          </w:p>
        </w:tc>
      </w:tr>
      <w:tr w:rsidR="00CE0A18" w:rsidRPr="00411D4F" w:rsidTr="004C2F02">
        <w:tc>
          <w:tcPr>
            <w:tcW w:w="2755" w:type="dxa"/>
            <w:shd w:val="clear" w:color="auto" w:fill="auto"/>
          </w:tcPr>
          <w:p w:rsidR="00CE0A18" w:rsidRPr="00411D4F" w:rsidRDefault="00CE0A18" w:rsidP="00CE0A18">
            <w:pPr>
              <w:rPr>
                <w:sz w:val="24"/>
                <w:szCs w:val="24"/>
              </w:rPr>
            </w:pPr>
            <w:r w:rsidRPr="00411D4F">
              <w:rPr>
                <w:sz w:val="24"/>
                <w:szCs w:val="24"/>
              </w:rPr>
              <w:t>Електронний ресурс дисципліни</w:t>
            </w:r>
          </w:p>
        </w:tc>
        <w:tc>
          <w:tcPr>
            <w:tcW w:w="7446" w:type="dxa"/>
            <w:shd w:val="clear" w:color="auto" w:fill="auto"/>
          </w:tcPr>
          <w:p w:rsidR="00CE0A18" w:rsidRDefault="00CE0A18" w:rsidP="00CE0A18">
            <w:pPr>
              <w:rPr>
                <w:sz w:val="24"/>
                <w:szCs w:val="24"/>
              </w:rPr>
            </w:pPr>
            <w:hyperlink r:id="rId21" w:history="1">
              <w:r w:rsidRPr="006A15D3">
                <w:rPr>
                  <w:rStyle w:val="ab"/>
                  <w:sz w:val="24"/>
                  <w:szCs w:val="24"/>
                </w:rPr>
                <w:t>https://do.udhtu.edu.ua/moodle/course/view.php?id=1769</w:t>
              </w:r>
            </w:hyperlink>
          </w:p>
          <w:p w:rsidR="00CE0A18" w:rsidRPr="00411D4F" w:rsidRDefault="00CE0A18" w:rsidP="00CE0A18">
            <w:pPr>
              <w:rPr>
                <w:sz w:val="24"/>
                <w:szCs w:val="24"/>
              </w:rPr>
            </w:pPr>
            <w:hyperlink r:id="rId22" w:history="1">
              <w:r w:rsidRPr="00F54D96">
                <w:rPr>
                  <w:rStyle w:val="ab"/>
                  <w:sz w:val="24"/>
                  <w:szCs w:val="24"/>
                </w:rPr>
                <w:t>https://classroom.google.</w:t>
              </w:r>
              <w:r w:rsidRPr="00F54D96">
                <w:rPr>
                  <w:rStyle w:val="ab"/>
                  <w:sz w:val="24"/>
                  <w:szCs w:val="24"/>
                </w:rPr>
                <w:t>c</w:t>
              </w:r>
              <w:r w:rsidRPr="00F54D96">
                <w:rPr>
                  <w:rStyle w:val="ab"/>
                  <w:sz w:val="24"/>
                  <w:szCs w:val="24"/>
                </w:rPr>
                <w:t>om/c/NDU0Njk3ODMwODQ4?cjc=nrf6n4j</w:t>
              </w:r>
            </w:hyperlink>
          </w:p>
        </w:tc>
      </w:tr>
    </w:tbl>
    <w:p w:rsidR="00284532" w:rsidRDefault="00284532" w:rsidP="008D235D">
      <w:pPr>
        <w:jc w:val="both"/>
        <w:rPr>
          <w:color w:val="000000" w:themeColor="text1"/>
          <w:sz w:val="22"/>
          <w:szCs w:val="22"/>
          <w:lang w:val="uk-UA"/>
        </w:rPr>
      </w:pPr>
    </w:p>
    <w:sectPr w:rsidR="00284532" w:rsidSect="00385661">
      <w:headerReference w:type="default" r:id="rId23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AF3" w:rsidRDefault="00066AF3">
      <w:r>
        <w:separator/>
      </w:r>
    </w:p>
  </w:endnote>
  <w:endnote w:type="continuationSeparator" w:id="0">
    <w:p w:rsidR="00066AF3" w:rsidRDefault="00066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AF3" w:rsidRDefault="00066AF3">
      <w:r>
        <w:separator/>
      </w:r>
    </w:p>
  </w:footnote>
  <w:footnote w:type="continuationSeparator" w:id="0">
    <w:p w:rsidR="00066AF3" w:rsidRDefault="00066A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6316364"/>
    </w:sdtPr>
    <w:sdtContent>
      <w:p w:rsidR="00B40BD6" w:rsidRDefault="00B40BD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657B">
          <w:rPr>
            <w:noProof/>
          </w:rPr>
          <w:t>12</w:t>
        </w:r>
        <w:r>
          <w:fldChar w:fldCharType="end"/>
        </w:r>
      </w:p>
    </w:sdtContent>
  </w:sdt>
  <w:p w:rsidR="00B40BD6" w:rsidRDefault="00B40BD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C4FAC"/>
    <w:multiLevelType w:val="hybridMultilevel"/>
    <w:tmpl w:val="7012F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27FEF"/>
    <w:multiLevelType w:val="hybridMultilevel"/>
    <w:tmpl w:val="A6D0F37A"/>
    <w:lvl w:ilvl="0" w:tplc="61FEEA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A23D8"/>
    <w:multiLevelType w:val="multilevel"/>
    <w:tmpl w:val="0ABA23D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" w15:restartNumberingAfterBreak="0">
    <w:nsid w:val="15FC0C02"/>
    <w:multiLevelType w:val="multilevel"/>
    <w:tmpl w:val="969A0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891EAA"/>
    <w:multiLevelType w:val="hybridMultilevel"/>
    <w:tmpl w:val="450EA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A75A77"/>
    <w:multiLevelType w:val="multilevel"/>
    <w:tmpl w:val="608C5A5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4624" w:hanging="360"/>
      </w:pPr>
    </w:lvl>
    <w:lvl w:ilvl="2">
      <w:start w:val="1"/>
      <w:numFmt w:val="lowerRoman"/>
      <w:lvlText w:val="%3."/>
      <w:lvlJc w:val="right"/>
      <w:pPr>
        <w:ind w:left="5344" w:hanging="180"/>
      </w:pPr>
    </w:lvl>
    <w:lvl w:ilvl="3">
      <w:start w:val="1"/>
      <w:numFmt w:val="decimal"/>
      <w:lvlText w:val="%4."/>
      <w:lvlJc w:val="left"/>
      <w:pPr>
        <w:ind w:left="6064" w:hanging="360"/>
      </w:pPr>
    </w:lvl>
    <w:lvl w:ilvl="4">
      <w:start w:val="1"/>
      <w:numFmt w:val="lowerLetter"/>
      <w:lvlText w:val="%5."/>
      <w:lvlJc w:val="left"/>
      <w:pPr>
        <w:ind w:left="6784" w:hanging="360"/>
      </w:pPr>
    </w:lvl>
    <w:lvl w:ilvl="5">
      <w:start w:val="1"/>
      <w:numFmt w:val="lowerRoman"/>
      <w:lvlText w:val="%6."/>
      <w:lvlJc w:val="right"/>
      <w:pPr>
        <w:ind w:left="7504" w:hanging="180"/>
      </w:pPr>
    </w:lvl>
    <w:lvl w:ilvl="6">
      <w:start w:val="1"/>
      <w:numFmt w:val="decimal"/>
      <w:lvlText w:val="%7."/>
      <w:lvlJc w:val="left"/>
      <w:pPr>
        <w:ind w:left="8224" w:hanging="360"/>
      </w:pPr>
    </w:lvl>
    <w:lvl w:ilvl="7">
      <w:start w:val="1"/>
      <w:numFmt w:val="lowerLetter"/>
      <w:lvlText w:val="%8."/>
      <w:lvlJc w:val="left"/>
      <w:pPr>
        <w:ind w:left="8944" w:hanging="360"/>
      </w:pPr>
    </w:lvl>
    <w:lvl w:ilvl="8">
      <w:start w:val="1"/>
      <w:numFmt w:val="lowerRoman"/>
      <w:lvlText w:val="%9."/>
      <w:lvlJc w:val="right"/>
      <w:pPr>
        <w:ind w:left="9664" w:hanging="180"/>
      </w:pPr>
    </w:lvl>
  </w:abstractNum>
  <w:abstractNum w:abstractNumId="6" w15:restartNumberingAfterBreak="0">
    <w:nsid w:val="26177CC1"/>
    <w:multiLevelType w:val="hybridMultilevel"/>
    <w:tmpl w:val="7012F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390DCB"/>
    <w:multiLevelType w:val="multilevel"/>
    <w:tmpl w:val="A3C08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370A10"/>
    <w:multiLevelType w:val="hybridMultilevel"/>
    <w:tmpl w:val="7012F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A173EE"/>
    <w:multiLevelType w:val="multilevel"/>
    <w:tmpl w:val="3AA173E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0" w15:restartNumberingAfterBreak="0">
    <w:nsid w:val="4D0320A9"/>
    <w:multiLevelType w:val="hybridMultilevel"/>
    <w:tmpl w:val="F9ACF958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E2068B9"/>
    <w:multiLevelType w:val="multilevel"/>
    <w:tmpl w:val="92624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6769CC"/>
    <w:multiLevelType w:val="hybridMultilevel"/>
    <w:tmpl w:val="F4CE34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E95A04"/>
    <w:multiLevelType w:val="hybridMultilevel"/>
    <w:tmpl w:val="3D9841C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7A1677B6"/>
    <w:multiLevelType w:val="hybridMultilevel"/>
    <w:tmpl w:val="88EC2582"/>
    <w:lvl w:ilvl="0" w:tplc="61FEEAAC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85EAE014">
      <w:numFmt w:val="none"/>
      <w:lvlText w:val=""/>
      <w:lvlJc w:val="left"/>
      <w:pPr>
        <w:tabs>
          <w:tab w:val="num" w:pos="360"/>
        </w:tabs>
      </w:pPr>
    </w:lvl>
    <w:lvl w:ilvl="2" w:tplc="E9F60294">
      <w:numFmt w:val="none"/>
      <w:lvlText w:val=""/>
      <w:lvlJc w:val="left"/>
      <w:pPr>
        <w:tabs>
          <w:tab w:val="num" w:pos="360"/>
        </w:tabs>
      </w:pPr>
    </w:lvl>
    <w:lvl w:ilvl="3" w:tplc="26FA970C">
      <w:numFmt w:val="none"/>
      <w:lvlText w:val=""/>
      <w:lvlJc w:val="left"/>
      <w:pPr>
        <w:tabs>
          <w:tab w:val="num" w:pos="360"/>
        </w:tabs>
      </w:pPr>
    </w:lvl>
    <w:lvl w:ilvl="4" w:tplc="14AA2A28">
      <w:numFmt w:val="none"/>
      <w:lvlText w:val=""/>
      <w:lvlJc w:val="left"/>
      <w:pPr>
        <w:tabs>
          <w:tab w:val="num" w:pos="360"/>
        </w:tabs>
      </w:pPr>
    </w:lvl>
    <w:lvl w:ilvl="5" w:tplc="B59E2358">
      <w:numFmt w:val="none"/>
      <w:lvlText w:val=""/>
      <w:lvlJc w:val="left"/>
      <w:pPr>
        <w:tabs>
          <w:tab w:val="num" w:pos="360"/>
        </w:tabs>
      </w:pPr>
    </w:lvl>
    <w:lvl w:ilvl="6" w:tplc="6C7C2902">
      <w:numFmt w:val="none"/>
      <w:lvlText w:val=""/>
      <w:lvlJc w:val="left"/>
      <w:pPr>
        <w:tabs>
          <w:tab w:val="num" w:pos="360"/>
        </w:tabs>
      </w:pPr>
    </w:lvl>
    <w:lvl w:ilvl="7" w:tplc="BCE2A23C">
      <w:numFmt w:val="none"/>
      <w:lvlText w:val=""/>
      <w:lvlJc w:val="left"/>
      <w:pPr>
        <w:tabs>
          <w:tab w:val="num" w:pos="360"/>
        </w:tabs>
      </w:pPr>
    </w:lvl>
    <w:lvl w:ilvl="8" w:tplc="5808BDA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0"/>
  </w:num>
  <w:num w:numId="5">
    <w:abstractNumId w:val="8"/>
  </w:num>
  <w:num w:numId="6">
    <w:abstractNumId w:val="3"/>
  </w:num>
  <w:num w:numId="7">
    <w:abstractNumId w:val="7"/>
  </w:num>
  <w:num w:numId="8">
    <w:abstractNumId w:val="11"/>
  </w:num>
  <w:num w:numId="9">
    <w:abstractNumId w:val="4"/>
  </w:num>
  <w:num w:numId="10">
    <w:abstractNumId w:val="12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10"/>
  </w:num>
  <w:num w:numId="14">
    <w:abstractNumId w:val="1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FAA"/>
    <w:rsid w:val="00002879"/>
    <w:rsid w:val="00027ACD"/>
    <w:rsid w:val="00047EC4"/>
    <w:rsid w:val="000663B0"/>
    <w:rsid w:val="00066AF3"/>
    <w:rsid w:val="000872B9"/>
    <w:rsid w:val="00092971"/>
    <w:rsid w:val="000A0961"/>
    <w:rsid w:val="000C18D3"/>
    <w:rsid w:val="000D587A"/>
    <w:rsid w:val="00107D3F"/>
    <w:rsid w:val="00110D14"/>
    <w:rsid w:val="00134598"/>
    <w:rsid w:val="00160B71"/>
    <w:rsid w:val="00181A6C"/>
    <w:rsid w:val="00187CAC"/>
    <w:rsid w:val="00194A18"/>
    <w:rsid w:val="001E6938"/>
    <w:rsid w:val="001E7B7A"/>
    <w:rsid w:val="001F249C"/>
    <w:rsid w:val="00231CE9"/>
    <w:rsid w:val="002412B8"/>
    <w:rsid w:val="00261F9B"/>
    <w:rsid w:val="00271E8D"/>
    <w:rsid w:val="00284532"/>
    <w:rsid w:val="002A656E"/>
    <w:rsid w:val="0030628F"/>
    <w:rsid w:val="00333B66"/>
    <w:rsid w:val="0034454A"/>
    <w:rsid w:val="00362C96"/>
    <w:rsid w:val="00363468"/>
    <w:rsid w:val="00385661"/>
    <w:rsid w:val="003A4083"/>
    <w:rsid w:val="003A4C51"/>
    <w:rsid w:val="003A657B"/>
    <w:rsid w:val="003B29D8"/>
    <w:rsid w:val="003C2D5E"/>
    <w:rsid w:val="003C3023"/>
    <w:rsid w:val="00406817"/>
    <w:rsid w:val="00462009"/>
    <w:rsid w:val="00462E70"/>
    <w:rsid w:val="00470FED"/>
    <w:rsid w:val="0049349E"/>
    <w:rsid w:val="004D5E9B"/>
    <w:rsid w:val="00521CDD"/>
    <w:rsid w:val="0052718B"/>
    <w:rsid w:val="0054369C"/>
    <w:rsid w:val="00555F18"/>
    <w:rsid w:val="005571AA"/>
    <w:rsid w:val="005772BA"/>
    <w:rsid w:val="00585D59"/>
    <w:rsid w:val="00592D26"/>
    <w:rsid w:val="00593E8B"/>
    <w:rsid w:val="005A2637"/>
    <w:rsid w:val="005E1FFF"/>
    <w:rsid w:val="006024B6"/>
    <w:rsid w:val="00646AB4"/>
    <w:rsid w:val="00683E58"/>
    <w:rsid w:val="006A24E0"/>
    <w:rsid w:val="006C47F6"/>
    <w:rsid w:val="007023CF"/>
    <w:rsid w:val="00712F12"/>
    <w:rsid w:val="007215B5"/>
    <w:rsid w:val="00751385"/>
    <w:rsid w:val="007C7859"/>
    <w:rsid w:val="007D52B3"/>
    <w:rsid w:val="007D5AE9"/>
    <w:rsid w:val="007F70A9"/>
    <w:rsid w:val="008156DE"/>
    <w:rsid w:val="00845F72"/>
    <w:rsid w:val="008707E9"/>
    <w:rsid w:val="008A1626"/>
    <w:rsid w:val="008D0921"/>
    <w:rsid w:val="008D235D"/>
    <w:rsid w:val="008E16E4"/>
    <w:rsid w:val="00914C27"/>
    <w:rsid w:val="00917F32"/>
    <w:rsid w:val="00926AD8"/>
    <w:rsid w:val="00932B12"/>
    <w:rsid w:val="009629E1"/>
    <w:rsid w:val="009643A8"/>
    <w:rsid w:val="00981A9C"/>
    <w:rsid w:val="00995087"/>
    <w:rsid w:val="009A1F42"/>
    <w:rsid w:val="009A2528"/>
    <w:rsid w:val="009D4E0F"/>
    <w:rsid w:val="009E3661"/>
    <w:rsid w:val="009F3E7D"/>
    <w:rsid w:val="00A106AF"/>
    <w:rsid w:val="00A12C6E"/>
    <w:rsid w:val="00A1380D"/>
    <w:rsid w:val="00A4056C"/>
    <w:rsid w:val="00A43B10"/>
    <w:rsid w:val="00B0002E"/>
    <w:rsid w:val="00B40BD6"/>
    <w:rsid w:val="00B53E10"/>
    <w:rsid w:val="00B55120"/>
    <w:rsid w:val="00B56DB2"/>
    <w:rsid w:val="00B84937"/>
    <w:rsid w:val="00BC036C"/>
    <w:rsid w:val="00C011DC"/>
    <w:rsid w:val="00C02A6F"/>
    <w:rsid w:val="00C05D82"/>
    <w:rsid w:val="00C41E27"/>
    <w:rsid w:val="00C6355F"/>
    <w:rsid w:val="00C635EC"/>
    <w:rsid w:val="00C72DFB"/>
    <w:rsid w:val="00CA6997"/>
    <w:rsid w:val="00CC3FAA"/>
    <w:rsid w:val="00CE0A18"/>
    <w:rsid w:val="00CE3D47"/>
    <w:rsid w:val="00CF46B4"/>
    <w:rsid w:val="00D03B17"/>
    <w:rsid w:val="00D14D71"/>
    <w:rsid w:val="00D36738"/>
    <w:rsid w:val="00D37439"/>
    <w:rsid w:val="00D7211D"/>
    <w:rsid w:val="00D77E9D"/>
    <w:rsid w:val="00D80D93"/>
    <w:rsid w:val="00D826EF"/>
    <w:rsid w:val="00D93409"/>
    <w:rsid w:val="00DB123E"/>
    <w:rsid w:val="00DC52F4"/>
    <w:rsid w:val="00DD6552"/>
    <w:rsid w:val="00DE4CBA"/>
    <w:rsid w:val="00DF43E2"/>
    <w:rsid w:val="00E17F5F"/>
    <w:rsid w:val="00E31DF7"/>
    <w:rsid w:val="00E51836"/>
    <w:rsid w:val="00E535FB"/>
    <w:rsid w:val="00EB1087"/>
    <w:rsid w:val="00EB4C69"/>
    <w:rsid w:val="00ED2C38"/>
    <w:rsid w:val="00EF0FCF"/>
    <w:rsid w:val="00F03967"/>
    <w:rsid w:val="00F069B6"/>
    <w:rsid w:val="00F26DAD"/>
    <w:rsid w:val="00F42479"/>
    <w:rsid w:val="00F54261"/>
    <w:rsid w:val="00F732B2"/>
    <w:rsid w:val="00F76E46"/>
    <w:rsid w:val="00FA2A39"/>
    <w:rsid w:val="00FA6680"/>
    <w:rsid w:val="00FB1DCB"/>
    <w:rsid w:val="00FB502B"/>
    <w:rsid w:val="00FC3DB2"/>
    <w:rsid w:val="00FF3426"/>
    <w:rsid w:val="34145679"/>
    <w:rsid w:val="4BA9083F"/>
    <w:rsid w:val="636D4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4AA5F"/>
  <w15:docId w15:val="{2148ACCB-41FB-4517-8800-09C4D380E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qFormat="1"/>
    <w:lsdException w:name="header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7F70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uk-UA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sz w:val="24"/>
      <w:szCs w:val="24"/>
      <w:u w:val="single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rFonts w:ascii="Tahoma" w:hAnsi="Tahoma" w:cs="Tahoma"/>
      <w:sz w:val="16"/>
      <w:szCs w:val="16"/>
    </w:rPr>
  </w:style>
  <w:style w:type="paragraph" w:styleId="a5">
    <w:name w:val="annotation text"/>
    <w:basedOn w:val="a"/>
    <w:link w:val="a6"/>
    <w:uiPriority w:val="99"/>
    <w:semiHidden/>
    <w:qFormat/>
    <w:rPr>
      <w:lang w:val="uk-UA"/>
    </w:rPr>
  </w:style>
  <w:style w:type="paragraph" w:styleId="a7">
    <w:name w:val="footer"/>
    <w:basedOn w:val="a"/>
    <w:link w:val="a8"/>
    <w:qFormat/>
    <w:pPr>
      <w:tabs>
        <w:tab w:val="center" w:pos="4677"/>
        <w:tab w:val="right" w:pos="9355"/>
      </w:tabs>
    </w:pPr>
    <w:rPr>
      <w:sz w:val="28"/>
      <w:szCs w:val="28"/>
      <w:lang w:val="uk-UA"/>
    </w:rPr>
  </w:style>
  <w:style w:type="paragraph" w:styleId="a9">
    <w:name w:val="header"/>
    <w:basedOn w:val="a"/>
    <w:link w:val="aa"/>
    <w:uiPriority w:val="99"/>
    <w:qFormat/>
    <w:pPr>
      <w:tabs>
        <w:tab w:val="center" w:pos="4677"/>
        <w:tab w:val="right" w:pos="9355"/>
      </w:tabs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uk-UA"/>
    </w:rPr>
  </w:style>
  <w:style w:type="character" w:styleId="ab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c">
    <w:name w:val="page number"/>
    <w:basedOn w:val="a0"/>
    <w:qFormat/>
  </w:style>
  <w:style w:type="character" w:customStyle="1" w:styleId="rvts0">
    <w:name w:val="rvts0"/>
    <w:qFormat/>
    <w:rPr>
      <w:rFonts w:cs="Times New Roman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6">
    <w:name w:val="Текст примечания Знак"/>
    <w:basedOn w:val="a0"/>
    <w:link w:val="a5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qFormat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character" w:customStyle="1" w:styleId="a8">
    <w:name w:val="Нижний колонтитул Знак"/>
    <w:basedOn w:val="a0"/>
    <w:link w:val="a7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Текст выноски Знак"/>
    <w:basedOn w:val="a0"/>
    <w:link w:val="a3"/>
    <w:qFormat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a">
    <w:name w:val="Верх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21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e">
    <w:name w:val="Block Text"/>
    <w:basedOn w:val="a"/>
    <w:rsid w:val="00462009"/>
    <w:pPr>
      <w:ind w:left="1134" w:right="567"/>
      <w:jc w:val="center"/>
    </w:pPr>
    <w:rPr>
      <w:sz w:val="24"/>
      <w:lang w:val="uk-UA"/>
    </w:rPr>
  </w:style>
  <w:style w:type="character" w:styleId="af">
    <w:name w:val="Strong"/>
    <w:uiPriority w:val="22"/>
    <w:qFormat/>
    <w:rsid w:val="00462009"/>
    <w:rPr>
      <w:b/>
      <w:bCs/>
    </w:rPr>
  </w:style>
  <w:style w:type="table" w:styleId="af0">
    <w:name w:val="Table Grid"/>
    <w:basedOn w:val="a1"/>
    <w:uiPriority w:val="39"/>
    <w:rsid w:val="00462009"/>
    <w:pPr>
      <w:ind w:firstLine="397"/>
    </w:pPr>
    <w:rPr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iPriority w:val="99"/>
    <w:semiHidden/>
    <w:unhideWhenUsed/>
    <w:rsid w:val="00A4056C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styleId="af2">
    <w:name w:val="Body Text Indent"/>
    <w:basedOn w:val="a"/>
    <w:link w:val="af3"/>
    <w:rsid w:val="00521CDD"/>
    <w:pPr>
      <w:shd w:val="clear" w:color="auto" w:fill="FFFFFF"/>
      <w:ind w:firstLine="567"/>
      <w:jc w:val="both"/>
    </w:pPr>
    <w:rPr>
      <w:color w:val="000000"/>
      <w:sz w:val="24"/>
      <w:szCs w:val="24"/>
      <w:lang w:val="uk-UA"/>
    </w:rPr>
  </w:style>
  <w:style w:type="character" w:customStyle="1" w:styleId="af3">
    <w:name w:val="Основной текст с отступом Знак"/>
    <w:basedOn w:val="a0"/>
    <w:link w:val="af2"/>
    <w:rsid w:val="00521CDD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val="uk-UA"/>
    </w:rPr>
  </w:style>
  <w:style w:type="paragraph" w:customStyle="1" w:styleId="FR2">
    <w:name w:val="FR2"/>
    <w:rsid w:val="00981A9C"/>
    <w:pPr>
      <w:widowControl w:val="0"/>
      <w:autoSpaceDE w:val="0"/>
      <w:autoSpaceDN w:val="0"/>
      <w:adjustRightInd w:val="0"/>
      <w:spacing w:before="220"/>
      <w:ind w:left="40" w:hanging="20"/>
    </w:pPr>
    <w:rPr>
      <w:rFonts w:ascii="Arial" w:eastAsia="Times New Roman" w:hAnsi="Arial" w:cs="Arial"/>
      <w:sz w:val="18"/>
      <w:szCs w:val="18"/>
      <w:lang w:val="uk-UA" w:eastAsia="uk-UA"/>
    </w:rPr>
  </w:style>
  <w:style w:type="paragraph" w:styleId="22">
    <w:name w:val="Body Text Indent 2"/>
    <w:aliases w:val="Знак,Знак Знак Знак"/>
    <w:basedOn w:val="a"/>
    <w:link w:val="23"/>
    <w:rsid w:val="00CA6997"/>
    <w:pPr>
      <w:spacing w:after="120" w:line="480" w:lineRule="auto"/>
      <w:ind w:left="283"/>
    </w:pPr>
    <w:rPr>
      <w:sz w:val="24"/>
      <w:szCs w:val="24"/>
    </w:rPr>
  </w:style>
  <w:style w:type="character" w:customStyle="1" w:styleId="23">
    <w:name w:val="Основной текст с отступом 2 Знак"/>
    <w:aliases w:val="Знак Знак,Знак Знак Знак Знак"/>
    <w:basedOn w:val="a0"/>
    <w:link w:val="22"/>
    <w:rsid w:val="00CA6997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F70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435-15/conv#n296" TargetMode="External"/><Relationship Id="rId13" Type="http://schemas.openxmlformats.org/officeDocument/2006/relationships/hyperlink" Target="http://zakon.rada.gov.ua/laws/show/1185-2007-%D0%BF" TargetMode="External"/><Relationship Id="rId18" Type="http://schemas.openxmlformats.org/officeDocument/2006/relationships/hyperlink" Target="https://www.youtube.com/watch?v=fR0NKoBEusI&amp;list=PLPRgMkhuuVWvfd1WQZLR-0-hXOwdsD9KN&amp;index=5" TargetMode="External"/><Relationship Id="rId3" Type="http://schemas.openxmlformats.org/officeDocument/2006/relationships/styles" Target="styles.xml"/><Relationship Id="rId21" Type="http://schemas.openxmlformats.org/officeDocument/2006/relationships/hyperlink" Target="https://do.udhtu.edu.ua/moodle/course/view.php?id=1769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zakon.rada.gov.ua/cgi-bin/laws/main.cgi?page=1&amp;nreg=435-15" TargetMode="External"/><Relationship Id="rId17" Type="http://schemas.openxmlformats.org/officeDocument/2006/relationships/hyperlink" Target="https://www.youtube.com/watch?v=HdoLp82bq3o&amp;index=4&amp;list=PLPRgMkhuuVWvfd1WQZLR-0-hXOwdsD9KN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zakon4.rada.gov.ua/laws/show/2806-15" TargetMode="External"/><Relationship Id="rId20" Type="http://schemas.openxmlformats.org/officeDocument/2006/relationships/image" Target="https://lh7-rt.googleusercontent.com/docsz/AD_4nXdCtX_R3bGTmSoj2rah59xhwp3dDP4EKBUr6yErVDPBQ4Vo1WzF4N6gCZCYW2nsUKxQ2hBGRWiQDZlujuMvwaI0B5Qa2JSxswNQ927JYLC7I0cUyAwXsZcu3lGfiI9vnkWQaBH36TgwpDG6iPH5ANs?key=51jVq9QUPbQ902ea1T1VZGI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on.rada.gov.ua/laws/show/222-19#Text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tax.gov.ua/nk/rozdil-iv--podatok-na-dohodi-fizichnih-o/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zakon.rada.gov.ua/laws/show/755-15#Text" TargetMode="External"/><Relationship Id="rId19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698-12#Text" TargetMode="External"/><Relationship Id="rId14" Type="http://schemas.openxmlformats.org/officeDocument/2006/relationships/hyperlink" Target="http://www.me.gov.ua/Documents/Detail?lang=uk-UA&amp;id=7ebefbc1-f78e-4797-a4c2-%20282034cce923&amp;title=MetodichniRekomendatsiiZRozroblenniaBiznes-planuPidpriiemstv" TargetMode="External"/><Relationship Id="rId22" Type="http://schemas.openxmlformats.org/officeDocument/2006/relationships/hyperlink" Target="https://classroom.google.com/c/NDU0Njk3ODMwODQ4?cjc=nrf6n4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19142A-F906-422C-94E8-8D2BDE285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4339</Words>
  <Characters>24735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</dc:creator>
  <cp:lastModifiedBy>ХС</cp:lastModifiedBy>
  <cp:revision>2</cp:revision>
  <cp:lastPrinted>2023-06-06T11:37:00Z</cp:lastPrinted>
  <dcterms:created xsi:type="dcterms:W3CDTF">2026-10-19T11:41:00Z</dcterms:created>
  <dcterms:modified xsi:type="dcterms:W3CDTF">2026-10-19T11:41:00Z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4ABADC8FF08F4834895AE6F0EC8887F1_13</vt:lpwstr>
  </property>
</Properties>
</file>