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8D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</w:t>
      </w:r>
    </w:p>
    <w:p w:rsidR="00B75785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Українського державного університету</w:t>
      </w:r>
    </w:p>
    <w:p w:rsidR="00B75785" w:rsidRPr="00B75785" w:rsidRDefault="00B75785" w:rsidP="00B757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науки і технологій</w:t>
      </w:r>
    </w:p>
    <w:p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5785">
        <w:rPr>
          <w:rFonts w:ascii="Times New Roman" w:hAnsi="Times New Roman" w:cs="Times New Roman"/>
          <w:sz w:val="24"/>
          <w:szCs w:val="24"/>
          <w:lang w:val="uk-UA"/>
        </w:rPr>
        <w:tab/>
        <w:t>професору Сухому Костянтину Михайловичу</w:t>
      </w:r>
    </w:p>
    <w:p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E851F4">
        <w:rPr>
          <w:rFonts w:ascii="Times New Roman" w:hAnsi="Times New Roman" w:cs="Times New Roman"/>
          <w:sz w:val="24"/>
          <w:szCs w:val="24"/>
          <w:lang w:val="uk-UA"/>
        </w:rPr>
        <w:t>Задрющенко</w:t>
      </w:r>
      <w:proofErr w:type="spellEnd"/>
      <w:r w:rsidR="00E851F4">
        <w:rPr>
          <w:rFonts w:ascii="Times New Roman" w:hAnsi="Times New Roman" w:cs="Times New Roman"/>
          <w:sz w:val="24"/>
          <w:szCs w:val="24"/>
          <w:lang w:val="uk-UA"/>
        </w:rPr>
        <w:t xml:space="preserve"> Антоніна Миколаївна</w:t>
      </w:r>
    </w:p>
    <w:p w:rsidR="00B75785" w:rsidRPr="00E851F4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851F4">
        <w:rPr>
          <w:rFonts w:ascii="Times New Roman" w:hAnsi="Times New Roman" w:cs="Times New Roman"/>
          <w:sz w:val="24"/>
          <w:szCs w:val="24"/>
          <w:lang w:val="en-US"/>
        </w:rPr>
        <w:t>drusch@gmail.com</w:t>
      </w:r>
    </w:p>
    <w:p w:rsidR="00B75785" w:rsidRDefault="00B75785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(050) 123-67-45</w:t>
      </w:r>
    </w:p>
    <w:p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C47CC0" w:rsidRDefault="00C47CC0" w:rsidP="00E851F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Шановний Костянтине Михайловичу!</w:t>
      </w:r>
    </w:p>
    <w:p w:rsidR="00C47CC0" w:rsidRDefault="00C47CC0" w:rsidP="00B7578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</w:p>
    <w:p w:rsidR="00C47CC0" w:rsidRDefault="00C47CC0" w:rsidP="009761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Звертаюсь до Вас з проханням розглянути мій мотиваційний лист та сподіваюсь на позитивне рішення щодо мого зарахування для здобуття освітнього ступеня бакалавра за освітньою програмою «</w:t>
      </w:r>
      <w:r w:rsidR="00E851F4">
        <w:rPr>
          <w:rFonts w:ascii="Times New Roman" w:hAnsi="Times New Roman" w:cs="Times New Roman"/>
          <w:sz w:val="24"/>
          <w:szCs w:val="24"/>
          <w:lang w:val="uk-UA"/>
        </w:rPr>
        <w:t>Видавництво та поліграфія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365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51F4" w:rsidRPr="00E851F4" w:rsidRDefault="00E851F4" w:rsidP="00976115">
      <w:pPr>
        <w:pStyle w:val="a4"/>
        <w:spacing w:before="0" w:beforeAutospacing="0" w:after="0" w:afterAutospacing="0" w:line="360" w:lineRule="auto"/>
        <w:ind w:firstLine="567"/>
        <w:jc w:val="both"/>
        <w:rPr>
          <w:lang w:val="uk-UA" w:eastAsia="uk-UA"/>
        </w:rPr>
      </w:pPr>
      <w:r w:rsidRPr="00E851F4">
        <w:rPr>
          <w:lang w:val="uk-UA"/>
        </w:rPr>
        <w:t>Я</w:t>
      </w:r>
      <w:r w:rsidRPr="00E851F4">
        <w:rPr>
          <w:lang w:val="uk-UA"/>
        </w:rPr>
        <w:t xml:space="preserve"> є випускницею Київської спеціалізованої школи №</w:t>
      </w:r>
      <w:r w:rsidRPr="00E851F4">
        <w:rPr>
          <w:lang w:val="uk-UA"/>
        </w:rPr>
        <w:t>2</w:t>
      </w:r>
      <w:r w:rsidRPr="00E851F4">
        <w:rPr>
          <w:lang w:val="uk-UA"/>
        </w:rPr>
        <w:t xml:space="preserve"> з поглибленим вивченням іноземних мов» і маю щире бажання вступити на спеціальність 186 «Видавництво та поліграфія»</w:t>
      </w:r>
      <w:r w:rsidRPr="00E851F4">
        <w:rPr>
          <w:lang w:val="uk-UA"/>
        </w:rPr>
        <w:t xml:space="preserve">, </w:t>
      </w:r>
      <w:r w:rsidRPr="00E851F4">
        <w:rPr>
          <w:lang w:val="uk-UA" w:eastAsia="uk-UA"/>
        </w:rPr>
        <w:t>оскільки вважаю цю галузь надзвичайно важливою для розвитку інформаційного суспільства, культури та медіапростору України. Мене щиро цікавить процес створення друкованої та електронної продукції — від ідеї та редагування до технічного втілення й поліграфічного оформлення.</w:t>
      </w:r>
    </w:p>
    <w:p w:rsidR="00E851F4" w:rsidRPr="00E851F4" w:rsidRDefault="00E851F4" w:rsidP="009761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Ще зі шкільних років мене приваблювали книги, журнали та верстка. Я часто звертала увагу не лише на зміст, а й на шрифти, структуру, якість друку, дизайн обкладинки. Згодом я почав(ла) самостійно вивчати програми, пов’язані з підготовкою до друку, редагуванням та версткою (зокрема, </w:t>
      </w:r>
      <w:proofErr w:type="spellStart"/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Adobe</w:t>
      </w:r>
      <w:proofErr w:type="spellEnd"/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InDesign</w:t>
      </w:r>
      <w:proofErr w:type="spellEnd"/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Photoshop</w:t>
      </w:r>
      <w:proofErr w:type="spellEnd"/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Word), цікавитися принципами </w:t>
      </w:r>
      <w:proofErr w:type="spellStart"/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кольоропередачі</w:t>
      </w:r>
      <w:proofErr w:type="spellEnd"/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типами друку та видавничими процесами.</w:t>
      </w:r>
    </w:p>
    <w:p w:rsidR="00E851F4" w:rsidRPr="00E851F4" w:rsidRDefault="00E851F4" w:rsidP="009761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 обрала саме вашу освітню програму, бо переконана, що вона забезпечує міцну теоретичну базу та дає змогу набути сучасних практичних навичок, необхідних для роботи у сфері видавництва, поліграфії, медіа чи реклами. Особливо мене приваблює можливість вивчати технології доповненої реальності, цифрову верстку, мультимедійні формати, які сьогодні розширюють межі традиційної поліграфії.</w:t>
      </w:r>
    </w:p>
    <w:p w:rsidR="00E851F4" w:rsidRPr="00E851F4" w:rsidRDefault="00E851F4" w:rsidP="009761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51F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 — відповідальна, допитлива, люблю працювати з текстами, зображеннями та інформацією. Впевнена, що навчання за цією спеціальністю дасть мені змогу реалізувати себе в майбутньому як фахівця у видавничій сфері, який об'єднує творче бачення та технічну грамотність.</w:t>
      </w:r>
    </w:p>
    <w:p w:rsidR="00836578" w:rsidRDefault="00EC71A5" w:rsidP="009761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Дякую Вам за розгляд мого мотиваційного листа. Я щиро сподіваюсь стати студенткою Українського державного університету науки і технологій та здобути освітній ступінь бакалавра за освітньою програмою «</w:t>
      </w:r>
      <w:r w:rsidR="00976115">
        <w:rPr>
          <w:rFonts w:ascii="Times New Roman" w:hAnsi="Times New Roman" w:cs="Times New Roman"/>
          <w:sz w:val="24"/>
          <w:szCs w:val="24"/>
          <w:lang w:val="uk-UA"/>
        </w:rPr>
        <w:t>Видавництво та поліграфія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C71A5" w:rsidRDefault="00EC71A5" w:rsidP="009761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71A5" w:rsidRDefault="00EC71A5" w:rsidP="009761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повагою,</w:t>
      </w:r>
    </w:p>
    <w:p w:rsidR="00EC71A5" w:rsidRPr="00836578" w:rsidRDefault="00976115" w:rsidP="009761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Задрющенко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Антоніна Миколаївна</w:t>
      </w:r>
    </w:p>
    <w:sectPr w:rsidR="00EC71A5" w:rsidRPr="00836578" w:rsidSect="009761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76"/>
    <w:rsid w:val="00475CB5"/>
    <w:rsid w:val="004C1976"/>
    <w:rsid w:val="004D5BCE"/>
    <w:rsid w:val="005E40CD"/>
    <w:rsid w:val="00836578"/>
    <w:rsid w:val="00976115"/>
    <w:rsid w:val="00A66ABC"/>
    <w:rsid w:val="00B75785"/>
    <w:rsid w:val="00C47CC0"/>
    <w:rsid w:val="00CA2E8D"/>
    <w:rsid w:val="00E851F4"/>
    <w:rsid w:val="00EC71A5"/>
    <w:rsid w:val="00F3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4B65"/>
  <w15:docId w15:val="{D5894E32-7892-4F96-B9DB-010E3FD9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8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3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Віталій</cp:lastModifiedBy>
  <cp:revision>3</cp:revision>
  <dcterms:created xsi:type="dcterms:W3CDTF">2025-07-10T23:37:00Z</dcterms:created>
  <dcterms:modified xsi:type="dcterms:W3CDTF">2025-07-10T23:47:00Z</dcterms:modified>
</cp:coreProperties>
</file>