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20" w:rsidRPr="00DA4686" w:rsidRDefault="00157A20" w:rsidP="00157A20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Голові приймальної комісії, ректору </w:t>
      </w:r>
    </w:p>
    <w:p w:rsidR="00157A20" w:rsidRPr="00DA4686" w:rsidRDefault="00157A20" w:rsidP="00157A20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Українського державного університету науки і технологій</w:t>
      </w:r>
    </w:p>
    <w:p w:rsidR="00157A20" w:rsidRPr="00DA4686" w:rsidRDefault="00157A20" w:rsidP="00157A20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професору Сухому Костянтину Михайловичу </w:t>
      </w:r>
    </w:p>
    <w:p w:rsidR="00157A20" w:rsidRPr="00DA4686" w:rsidRDefault="00157A20" w:rsidP="00157A20">
      <w:pPr>
        <w:shd w:val="clear" w:color="auto" w:fill="FFFFFF"/>
        <w:spacing w:after="0" w:line="360" w:lineRule="auto"/>
        <w:ind w:left="28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Петрен</w:t>
      </w: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о</w:t>
      </w: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Ірини Іванівни</w:t>
      </w: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:rsidR="00157A20" w:rsidRPr="00DA4686" w:rsidRDefault="00157A20" w:rsidP="00157A20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email</w:t>
      </w:r>
      <w:proofErr w:type="spellEnd"/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: ____________________  </w:t>
      </w:r>
    </w:p>
    <w:p w:rsidR="00157A20" w:rsidRPr="00DA4686" w:rsidRDefault="00157A20" w:rsidP="00157A20">
      <w:pPr>
        <w:shd w:val="clear" w:color="auto" w:fill="FFFFFF"/>
        <w:spacing w:after="0"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DA468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телефон: __________________</w:t>
      </w:r>
    </w:p>
    <w:p w:rsidR="00157A20" w:rsidRPr="00DA4686" w:rsidRDefault="00157A20" w:rsidP="00157A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157A20" w:rsidRPr="00DA4686" w:rsidRDefault="00157A20" w:rsidP="00157A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157A20" w:rsidRPr="00DA4686" w:rsidRDefault="00157A20" w:rsidP="00157A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DA4686">
        <w:rPr>
          <w:rFonts w:ascii="Times New Roman" w:eastAsia="Times New Roman" w:hAnsi="Times New Roman" w:cs="Times New Roman"/>
          <w:sz w:val="28"/>
          <w:szCs w:val="28"/>
          <w:lang w:eastAsia="en-US"/>
        </w:rPr>
        <w:t>Шановний</w:t>
      </w:r>
      <w:proofErr w:type="spellEnd"/>
      <w:r w:rsidRPr="00DA46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Костянтине</w:t>
      </w:r>
      <w:proofErr w:type="spellEnd"/>
      <w:r w:rsidRPr="00DA468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Михайловичу!</w:t>
      </w:r>
    </w:p>
    <w:p w:rsidR="00157A20" w:rsidRPr="00DA4686" w:rsidRDefault="00157A20" w:rsidP="00157A20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57A20" w:rsidRPr="00DA4686" w:rsidRDefault="00157A20" w:rsidP="00157A2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Звертаюся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Вас з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проханням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розглянути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мій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мотиваційний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лист та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сподіваюся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позитивне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щодо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мого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зарахування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денну форму навчання </w:t>
      </w:r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здобуття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освітнього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ступеня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бакалавра </w:t>
      </w:r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 освітньою програмою </w:t>
      </w:r>
      <w:r w:rsidRPr="000851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«Хімічні технології кераміки, скла та будівельних матеріалів»</w:t>
      </w:r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спеціальності </w:t>
      </w:r>
      <w:r w:rsidRPr="00DA4686">
        <w:rPr>
          <w:rFonts w:ascii="Times New Roman" w:eastAsia="Calibri" w:hAnsi="Times New Roman" w:cs="Times New Roman"/>
          <w:sz w:val="28"/>
          <w:szCs w:val="28"/>
          <w:lang w:eastAsia="en-US"/>
        </w:rPr>
        <w:t>G</w:t>
      </w:r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 «Хімічні технології та інженерія» на факультет Харчових та хімічних технологій ННІ </w:t>
      </w:r>
      <w:r w:rsidR="00C525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Український державний хіміко технологічний університет</w:t>
      </w:r>
      <w:r w:rsidR="00C525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bookmarkStart w:id="0" w:name="_GoBack"/>
      <w:bookmarkEnd w:id="0"/>
      <w:r w:rsidRPr="00DA468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157A20" w:rsidRPr="00000799" w:rsidRDefault="00157A20" w:rsidP="00157A20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DA4686">
        <w:rPr>
          <w:rFonts w:eastAsia="Calibri"/>
          <w:sz w:val="28"/>
          <w:szCs w:val="28"/>
          <w:lang w:val="uk-UA" w:eastAsia="en-US"/>
        </w:rPr>
        <w:t>Мене звуть ____________. Я випускни</w:t>
      </w:r>
      <w:r w:rsidR="000B0557">
        <w:rPr>
          <w:rFonts w:eastAsia="Calibri"/>
          <w:sz w:val="28"/>
          <w:szCs w:val="28"/>
          <w:lang w:val="uk-UA" w:eastAsia="en-US"/>
        </w:rPr>
        <w:t>ця</w:t>
      </w:r>
      <w:r w:rsidRPr="00DA4686">
        <w:rPr>
          <w:rFonts w:eastAsia="Calibri"/>
          <w:sz w:val="28"/>
          <w:szCs w:val="28"/>
          <w:lang w:val="uk-UA" w:eastAsia="en-US"/>
        </w:rPr>
        <w:t xml:space="preserve"> 2025 </w:t>
      </w:r>
      <w:r w:rsidRPr="00000799">
        <w:rPr>
          <w:sz w:val="28"/>
          <w:szCs w:val="28"/>
          <w:lang w:val="uk-UA"/>
        </w:rPr>
        <w:t>року Вільногірського ліцею №2 Вільногірської міської ради Дніпропетровської обл.</w:t>
      </w:r>
    </w:p>
    <w:p w:rsidR="00FE007C" w:rsidRPr="00000799" w:rsidRDefault="00FE007C" w:rsidP="00FE00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0799">
        <w:rPr>
          <w:rFonts w:ascii="Times New Roman" w:hAnsi="Times New Roman" w:cs="Times New Roman"/>
          <w:sz w:val="28"/>
          <w:szCs w:val="28"/>
          <w:lang w:val="uk-UA"/>
        </w:rPr>
        <w:t>У школі я старанно вивча</w:t>
      </w:r>
      <w:r w:rsidR="000B0557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000799">
        <w:rPr>
          <w:rFonts w:ascii="Times New Roman" w:hAnsi="Times New Roman" w:cs="Times New Roman"/>
          <w:sz w:val="28"/>
          <w:szCs w:val="28"/>
          <w:lang w:val="uk-UA"/>
        </w:rPr>
        <w:t xml:space="preserve"> всі предмети, але найлегше мені давалися хімія й біологія, та й математика не була великою проблемою. У вільний від шкільних занять час багато читаю, займаюся діамантовим вишиванням та вишиванням бісером.</w:t>
      </w:r>
    </w:p>
    <w:p w:rsidR="00FE007C" w:rsidRPr="00000799" w:rsidRDefault="00FE007C" w:rsidP="00FE007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000799">
        <w:rPr>
          <w:sz w:val="28"/>
          <w:szCs w:val="28"/>
          <w:lang w:val="uk-UA"/>
        </w:rPr>
        <w:t>Уже в 9 класі задумалася над вибором своєї майбутньої професії. Щоб зробити правильний вибір, я не втрачала жодної нагоди прослухати інформацію на днях відкритих дверей, які різні університети проводили онлайн. Ознайомившись з низкою спеціальностей, зупинила свій вибір на освітній програм</w:t>
      </w:r>
      <w:r w:rsidR="004934D0">
        <w:rPr>
          <w:sz w:val="28"/>
          <w:szCs w:val="28"/>
          <w:lang w:val="uk-UA"/>
        </w:rPr>
        <w:t>і «Хімічні технології</w:t>
      </w:r>
      <w:r w:rsidRPr="00000799">
        <w:rPr>
          <w:sz w:val="28"/>
          <w:szCs w:val="28"/>
          <w:lang w:val="uk-UA"/>
        </w:rPr>
        <w:t xml:space="preserve"> кераміки, скл</w:t>
      </w:r>
      <w:r w:rsidR="004934D0">
        <w:rPr>
          <w:sz w:val="28"/>
          <w:szCs w:val="28"/>
          <w:lang w:val="uk-UA"/>
        </w:rPr>
        <w:t>а та будівельних матеріалів» в ННІ</w:t>
      </w:r>
      <w:r w:rsidRPr="00000799">
        <w:rPr>
          <w:sz w:val="28"/>
          <w:szCs w:val="28"/>
          <w:lang w:val="uk-UA"/>
        </w:rPr>
        <w:t xml:space="preserve"> «Український державний хіміко-технологічний університет». Я була вражена тим, що зі скла і кераміки виготовляються не </w:t>
      </w:r>
      <w:r w:rsidRPr="00000799">
        <w:rPr>
          <w:sz w:val="28"/>
          <w:szCs w:val="28"/>
          <w:lang w:val="uk-UA"/>
        </w:rPr>
        <w:lastRenderedPageBreak/>
        <w:t>тільки посуд, вази, прикраси, статуетки, вікна, але й деталі комп’ютера, двигунів для військової техніки, літаків та ракет, і навіть «деталі» для людського організму, як, наприклад, зуби чи щелепа. Вирішальним стало те, що після навчання я можу повернутися у своє улюблене містечко і за цією спеціальністю влаштуватися на роботу на ТОВ «Вільногірське скло».</w:t>
      </w:r>
    </w:p>
    <w:p w:rsidR="00FE007C" w:rsidRPr="00000799" w:rsidRDefault="00FE007C" w:rsidP="00FE007C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 w:rsidRPr="00000799">
        <w:rPr>
          <w:sz w:val="28"/>
          <w:szCs w:val="28"/>
          <w:lang w:val="uk-UA"/>
        </w:rPr>
        <w:t xml:space="preserve">Як людина я комунікабельна, легко знаходжу спільну мову з </w:t>
      </w:r>
      <w:r w:rsidR="000C4181">
        <w:rPr>
          <w:sz w:val="28"/>
          <w:szCs w:val="28"/>
          <w:lang w:val="uk-UA"/>
        </w:rPr>
        <w:t>людьми</w:t>
      </w:r>
      <w:r w:rsidRPr="00000799">
        <w:rPr>
          <w:sz w:val="28"/>
          <w:szCs w:val="28"/>
          <w:lang w:val="uk-UA"/>
        </w:rPr>
        <w:t>. Оскільки мої батьки працюють позмінно, то ще в молодших класах вони привчили мене до самостійності. Тому я без нагадування з їхнього боку збиралася вранці в школу, виконувала домашні завдання, займалася в секції бальних танців. Тепер з упевненістю можу сказати, що я відповідальна, організована і дисциплінована.</w:t>
      </w:r>
    </w:p>
    <w:p w:rsidR="000B0557" w:rsidRPr="00DA4686" w:rsidRDefault="000B0557" w:rsidP="000B0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Дякую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Вам за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розгляд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мого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мотиваційного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листа. Я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щиро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сподіваюсь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стати студентом 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ННІ </w:t>
      </w:r>
      <w:r w:rsidR="000C41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«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Українського державного хіміко-технологічного університету</w:t>
      </w:r>
      <w:r w:rsidR="000C41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»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та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здобути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освітній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ступінь</w:t>
      </w:r>
      <w:proofErr w:type="spellEnd"/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бакалавра 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за освітньою програмою </w:t>
      </w:r>
      <w:r w:rsidR="000C4181" w:rsidRPr="000C41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«Хімічні технології кераміки, скла та будівельних матеріалів»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спеціальності 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G</w:t>
      </w: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1 «Хімічні технології та інженерія». </w:t>
      </w:r>
    </w:p>
    <w:p w:rsidR="000B0557" w:rsidRPr="00DA4686" w:rsidRDefault="000B0557" w:rsidP="000B05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A468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З повагою,       [Ваше ім’я та прізвище] </w:t>
      </w:r>
    </w:p>
    <w:p w:rsidR="00053055" w:rsidRDefault="00053055" w:rsidP="000B0557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</w:pPr>
    </w:p>
    <w:sectPr w:rsidR="0005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007C"/>
    <w:rsid w:val="00053055"/>
    <w:rsid w:val="00085186"/>
    <w:rsid w:val="000B0557"/>
    <w:rsid w:val="000C4181"/>
    <w:rsid w:val="000D0BC3"/>
    <w:rsid w:val="00157A20"/>
    <w:rsid w:val="004934D0"/>
    <w:rsid w:val="004E75A0"/>
    <w:rsid w:val="00C525A2"/>
    <w:rsid w:val="00DA4686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77DC"/>
  <w15:docId w15:val="{3355D888-9666-4CCF-95E0-63788AB4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2022-04-11T14:44:00Z</dcterms:created>
  <dcterms:modified xsi:type="dcterms:W3CDTF">2025-07-09T11:54:00Z</dcterms:modified>
</cp:coreProperties>
</file>