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A2" w:rsidRPr="008243B6" w:rsidRDefault="00285CA2" w:rsidP="00285CA2">
      <w:pPr>
        <w:pStyle w:val="a4"/>
        <w:ind w:left="3540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Затверджую</w:t>
      </w:r>
    </w:p>
    <w:p w:rsidR="00285CA2" w:rsidRPr="008243B6" w:rsidRDefault="00285CA2" w:rsidP="00285CA2">
      <w:pPr>
        <w:pStyle w:val="a4"/>
        <w:ind w:left="3540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Голова комісії з реорганізації ДВНЗ УДХТУ,</w:t>
      </w:r>
    </w:p>
    <w:p w:rsidR="00285CA2" w:rsidRPr="008243B6" w:rsidRDefault="00285CA2" w:rsidP="00285CA2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 xml:space="preserve">перший проректор </w:t>
      </w:r>
    </w:p>
    <w:p w:rsidR="00285CA2" w:rsidRPr="008243B6" w:rsidRDefault="00285CA2" w:rsidP="00285CA2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>__________________ Олександр ЗАЙЧУК</w:t>
      </w:r>
    </w:p>
    <w:p w:rsidR="00285CA2" w:rsidRDefault="00285CA2" w:rsidP="00285CA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5CA2" w:rsidRPr="00E24DF9" w:rsidRDefault="00285CA2" w:rsidP="00285C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F9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285CA2" w:rsidRPr="00E24DF9" w:rsidRDefault="00285CA2" w:rsidP="00285C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з аспірантами і здобувачами наукового ступеню доктора філософії</w:t>
      </w:r>
    </w:p>
    <w:p w:rsidR="00285CA2" w:rsidRDefault="00285CA2" w:rsidP="00285CA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на 20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23</w:t>
      </w:r>
      <w:r w:rsidRPr="00E24DF9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DF9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E24DF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 семестр</w:t>
      </w:r>
      <w:proofErr w:type="gramEnd"/>
    </w:p>
    <w:p w:rsidR="00285CA2" w:rsidRDefault="00285CA2" w:rsidP="00285C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690F">
        <w:rPr>
          <w:rFonts w:ascii="Times New Roman" w:hAnsi="Times New Roman" w:cs="Times New Roman"/>
          <w:b/>
          <w:sz w:val="32"/>
          <w:szCs w:val="32"/>
        </w:rPr>
        <w:t>2 курс (20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Pr="0012690F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12690F">
        <w:rPr>
          <w:rFonts w:ascii="Times New Roman" w:hAnsi="Times New Roman" w:cs="Times New Roman"/>
          <w:b/>
          <w:sz w:val="32"/>
          <w:szCs w:val="32"/>
        </w:rPr>
        <w:t xml:space="preserve"> рр.)</w:t>
      </w:r>
    </w:p>
    <w:p w:rsidR="00285CA2" w:rsidRPr="0012690F" w:rsidRDefault="00285CA2" w:rsidP="00285C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Спеціальність 102 Хімія</w:t>
      </w:r>
    </w:p>
    <w:tbl>
      <w:tblPr>
        <w:tblStyle w:val="a3"/>
        <w:tblW w:w="0" w:type="auto"/>
        <w:tblLayout w:type="fixed"/>
        <w:tblLook w:val="04A0"/>
      </w:tblPr>
      <w:tblGrid>
        <w:gridCol w:w="902"/>
        <w:gridCol w:w="539"/>
        <w:gridCol w:w="695"/>
        <w:gridCol w:w="382"/>
        <w:gridCol w:w="748"/>
        <w:gridCol w:w="1095"/>
        <w:gridCol w:w="5210"/>
      </w:tblGrid>
      <w:tr w:rsidR="00285CA2" w:rsidTr="00285CA2">
        <w:tc>
          <w:tcPr>
            <w:tcW w:w="902" w:type="dxa"/>
          </w:tcPr>
          <w:p w:rsidR="00285CA2" w:rsidRPr="00D2624A" w:rsidRDefault="00285CA2" w:rsidP="00625B4D">
            <w:pPr>
              <w:pStyle w:val="a4"/>
            </w:pPr>
            <w:r>
              <w:t xml:space="preserve">Дні </w:t>
            </w:r>
          </w:p>
        </w:tc>
        <w:tc>
          <w:tcPr>
            <w:tcW w:w="539" w:type="dxa"/>
          </w:tcPr>
          <w:p w:rsidR="00285CA2" w:rsidRPr="00D2624A" w:rsidRDefault="00285CA2" w:rsidP="00625B4D">
            <w:pPr>
              <w:pStyle w:val="a4"/>
            </w:pPr>
            <w:r>
              <w:t>Пара</w:t>
            </w:r>
          </w:p>
        </w:tc>
        <w:tc>
          <w:tcPr>
            <w:tcW w:w="695" w:type="dxa"/>
          </w:tcPr>
          <w:p w:rsidR="00285CA2" w:rsidRPr="00D2624A" w:rsidRDefault="00285CA2" w:rsidP="00625B4D">
            <w:pPr>
              <w:pStyle w:val="a4"/>
            </w:pPr>
            <w:r>
              <w:t>Години</w:t>
            </w:r>
          </w:p>
        </w:tc>
        <w:tc>
          <w:tcPr>
            <w:tcW w:w="1130" w:type="dxa"/>
            <w:gridSpan w:val="2"/>
          </w:tcPr>
          <w:p w:rsidR="00285CA2" w:rsidRPr="00D2624A" w:rsidRDefault="00285CA2" w:rsidP="00625B4D">
            <w:pPr>
              <w:pStyle w:val="a4"/>
            </w:pPr>
            <w:r>
              <w:t>Аудиторія</w:t>
            </w:r>
          </w:p>
        </w:tc>
        <w:tc>
          <w:tcPr>
            <w:tcW w:w="6305" w:type="dxa"/>
            <w:gridSpan w:val="2"/>
          </w:tcPr>
          <w:p w:rsidR="00285CA2" w:rsidRPr="00D2624A" w:rsidRDefault="00285CA2" w:rsidP="00625B4D">
            <w:pPr>
              <w:pStyle w:val="a4"/>
            </w:pPr>
            <w:r>
              <w:t xml:space="preserve">Примітка </w:t>
            </w:r>
          </w:p>
        </w:tc>
      </w:tr>
      <w:tr w:rsidR="00285CA2" w:rsidTr="00285CA2">
        <w:tc>
          <w:tcPr>
            <w:tcW w:w="902" w:type="dxa"/>
            <w:vMerge w:val="restart"/>
          </w:tcPr>
          <w:p w:rsidR="00285CA2" w:rsidRDefault="00285CA2" w:rsidP="00625B4D">
            <w:pPr>
              <w:pStyle w:val="a4"/>
            </w:pPr>
            <w:r>
              <w:t>Понеділок</w:t>
            </w: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85CA2" w:rsidTr="00285CA2"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8669" w:type="dxa"/>
            <w:gridSpan w:val="6"/>
          </w:tcPr>
          <w:p w:rsidR="00285CA2" w:rsidRPr="004E49FE" w:rsidRDefault="00285CA2" w:rsidP="00625B4D">
            <w:pPr>
              <w:pStyle w:val="a4"/>
              <w:rPr>
                <w:b/>
              </w:rPr>
            </w:pPr>
            <w:r w:rsidRPr="004E49FE">
              <w:rPr>
                <w:b/>
              </w:rPr>
              <w:t xml:space="preserve">Сучасна хімія високомолекулярних </w:t>
            </w:r>
            <w:r>
              <w:rPr>
                <w:b/>
              </w:rPr>
              <w:t>сполук</w:t>
            </w:r>
          </w:p>
        </w:tc>
      </w:tr>
      <w:tr w:rsidR="00285CA2" w:rsidTr="00285CA2"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539" w:type="dxa"/>
          </w:tcPr>
          <w:p w:rsidR="00285CA2" w:rsidRDefault="00285CA2" w:rsidP="00625B4D">
            <w:pPr>
              <w:pStyle w:val="a4"/>
            </w:pPr>
            <w:r>
              <w:t>5</w:t>
            </w:r>
          </w:p>
        </w:tc>
        <w:tc>
          <w:tcPr>
            <w:tcW w:w="1077" w:type="dxa"/>
            <w:gridSpan w:val="2"/>
          </w:tcPr>
          <w:p w:rsidR="00285CA2" w:rsidRPr="001B5BB6" w:rsidRDefault="00285CA2" w:rsidP="00625B4D">
            <w:pPr>
              <w:pStyle w:val="a4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843" w:type="dxa"/>
            <w:gridSpan w:val="2"/>
          </w:tcPr>
          <w:p w:rsidR="00285CA2" w:rsidRDefault="00285CA2" w:rsidP="00625B4D">
            <w:pPr>
              <w:pStyle w:val="a4"/>
            </w:pPr>
            <w:r>
              <w:t>Кафедра технологій палив, полімерних та поліграфічних матеріалів</w:t>
            </w:r>
          </w:p>
        </w:tc>
        <w:tc>
          <w:tcPr>
            <w:tcW w:w="5210" w:type="dxa"/>
          </w:tcPr>
          <w:p w:rsidR="00285CA2" w:rsidRDefault="00285CA2" w:rsidP="00625B4D">
            <w:pPr>
              <w:pStyle w:val="a4"/>
              <w:pBdr>
                <w:bottom w:val="single" w:sz="12" w:space="1" w:color="auto"/>
              </w:pBdr>
            </w:pPr>
            <w:r>
              <w:t xml:space="preserve">СВЕРДЛІКОВСЬКА Ольга Сергіївна, </w:t>
            </w:r>
            <w:proofErr w:type="spellStart"/>
            <w:r>
              <w:t>д.х.н</w:t>
            </w:r>
            <w:proofErr w:type="spellEnd"/>
            <w:r>
              <w:t xml:space="preserve">., професор </w:t>
            </w:r>
            <w:hyperlink r:id="rId4" w:tgtFrame="_blank" w:history="1">
              <w:r>
                <w:rPr>
                  <w:rStyle w:val="a5"/>
                  <w:rFonts w:ascii="Arial" w:hAnsi="Arial" w:cs="Arial"/>
                </w:rPr>
                <w:t>https://us02web.zoom.us/j/3312829130?pwd=MWhJTmpSTkc2UzQrV1g5L0FLMEgxZz09</w:t>
              </w:r>
            </w:hyperlink>
          </w:p>
          <w:p w:rsidR="00285CA2" w:rsidRDefault="00285CA2" w:rsidP="00625B4D">
            <w:pPr>
              <w:pStyle w:val="a4"/>
            </w:pPr>
            <w:proofErr w:type="spellStart"/>
            <w:r>
              <w:t>Буркевич</w:t>
            </w:r>
            <w:proofErr w:type="spellEnd"/>
            <w:r>
              <w:t xml:space="preserve"> Б.</w:t>
            </w:r>
          </w:p>
        </w:tc>
      </w:tr>
      <w:tr w:rsidR="00285CA2" w:rsidTr="00285CA2">
        <w:tc>
          <w:tcPr>
            <w:tcW w:w="902" w:type="dxa"/>
            <w:vMerge w:val="restart"/>
          </w:tcPr>
          <w:p w:rsidR="00285CA2" w:rsidRDefault="00285CA2" w:rsidP="00625B4D">
            <w:pPr>
              <w:pStyle w:val="a4"/>
            </w:pPr>
            <w:r>
              <w:t>Вівторок</w:t>
            </w: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85CA2" w:rsidTr="00285CA2"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8669" w:type="dxa"/>
            <w:gridSpan w:val="6"/>
          </w:tcPr>
          <w:p w:rsidR="00285CA2" w:rsidRPr="004E49FE" w:rsidRDefault="00285CA2" w:rsidP="00625B4D">
            <w:pPr>
              <w:pStyle w:val="a4"/>
              <w:rPr>
                <w:b/>
              </w:rPr>
            </w:pPr>
            <w:r w:rsidRPr="004E49FE">
              <w:rPr>
                <w:b/>
              </w:rPr>
              <w:t>Методи досліджень та аналіз результатів експериментів в інженерії</w:t>
            </w:r>
          </w:p>
        </w:tc>
      </w:tr>
      <w:tr w:rsidR="00285CA2" w:rsidTr="00285CA2"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539" w:type="dxa"/>
          </w:tcPr>
          <w:p w:rsidR="00285CA2" w:rsidRDefault="00285CA2" w:rsidP="00625B4D">
            <w:pPr>
              <w:pStyle w:val="a4"/>
            </w:pPr>
            <w:r>
              <w:t>4</w:t>
            </w:r>
          </w:p>
        </w:tc>
        <w:tc>
          <w:tcPr>
            <w:tcW w:w="1077" w:type="dxa"/>
            <w:gridSpan w:val="2"/>
          </w:tcPr>
          <w:p w:rsidR="00285CA2" w:rsidRPr="00E40ACE" w:rsidRDefault="00285CA2" w:rsidP="00625B4D">
            <w:pPr>
              <w:pStyle w:val="a4"/>
              <w:rPr>
                <w:sz w:val="20"/>
                <w:szCs w:val="20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285CA2" w:rsidRPr="00E40ACE" w:rsidRDefault="00285CA2" w:rsidP="00625B4D">
            <w:pPr>
              <w:pStyle w:val="a4"/>
              <w:rPr>
                <w:vertAlign w:val="superscript"/>
              </w:rPr>
            </w:pPr>
            <w:r w:rsidRPr="00E40ACE">
              <w:rPr>
                <w:sz w:val="20"/>
                <w:szCs w:val="20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5210" w:type="dxa"/>
          </w:tcPr>
          <w:p w:rsidR="00285CA2" w:rsidRDefault="00285CA2" w:rsidP="00625B4D">
            <w:pPr>
              <w:pStyle w:val="a4"/>
            </w:pPr>
            <w:r>
              <w:t xml:space="preserve">НІКОЛЕНКО Микола Васильович, </w:t>
            </w:r>
            <w:proofErr w:type="spellStart"/>
            <w:r>
              <w:t>д.х.н</w:t>
            </w:r>
            <w:proofErr w:type="spellEnd"/>
            <w:r>
              <w:t xml:space="preserve">., професор </w:t>
            </w:r>
          </w:p>
          <w:p w:rsidR="00285CA2" w:rsidRDefault="00285CA2" w:rsidP="00625B4D">
            <w:pPr>
              <w:pStyle w:val="a4"/>
            </w:pPr>
            <w:hyperlink r:id="rId5" w:tgtFrame="_blank" w:history="1">
              <w:r>
                <w:rPr>
                  <w:rStyle w:val="a5"/>
                  <w:rFonts w:ascii="Arial" w:hAnsi="Arial" w:cs="Arial"/>
                </w:rPr>
                <w:t>https://us02web.zoom.us/j/6590564386?pwd=ck81cWQ2aVUrZGFVNzZKL3hObFpRUT09</w:t>
              </w:r>
            </w:hyperlink>
          </w:p>
        </w:tc>
      </w:tr>
      <w:tr w:rsidR="00285CA2" w:rsidTr="00285CA2">
        <w:trPr>
          <w:trHeight w:val="70"/>
        </w:trPr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85CA2" w:rsidTr="00285CA2">
        <w:tc>
          <w:tcPr>
            <w:tcW w:w="902" w:type="dxa"/>
            <w:vMerge w:val="restart"/>
          </w:tcPr>
          <w:p w:rsidR="00285CA2" w:rsidRDefault="00285CA2" w:rsidP="00625B4D">
            <w:pPr>
              <w:pStyle w:val="a4"/>
            </w:pPr>
            <w:r>
              <w:t xml:space="preserve">Середа </w:t>
            </w:r>
          </w:p>
        </w:tc>
        <w:tc>
          <w:tcPr>
            <w:tcW w:w="8669" w:type="dxa"/>
            <w:gridSpan w:val="6"/>
          </w:tcPr>
          <w:p w:rsidR="00285CA2" w:rsidRPr="004E49FE" w:rsidRDefault="00285CA2" w:rsidP="00625B4D">
            <w:pPr>
              <w:pStyle w:val="a4"/>
              <w:rPr>
                <w:b/>
              </w:rPr>
            </w:pPr>
            <w:r w:rsidRPr="004E49FE">
              <w:rPr>
                <w:b/>
              </w:rPr>
              <w:t>Електрохімія</w:t>
            </w:r>
          </w:p>
        </w:tc>
      </w:tr>
      <w:tr w:rsidR="00285CA2" w:rsidTr="00285CA2">
        <w:trPr>
          <w:trHeight w:val="547"/>
        </w:trPr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539" w:type="dxa"/>
          </w:tcPr>
          <w:p w:rsidR="00285CA2" w:rsidRDefault="00285CA2" w:rsidP="00625B4D">
            <w:pPr>
              <w:pStyle w:val="a4"/>
            </w:pPr>
            <w:r>
              <w:t>2</w:t>
            </w:r>
          </w:p>
        </w:tc>
        <w:tc>
          <w:tcPr>
            <w:tcW w:w="695" w:type="dxa"/>
          </w:tcPr>
          <w:p w:rsidR="00285CA2" w:rsidRPr="004E49FE" w:rsidRDefault="00285CA2" w:rsidP="00625B4D">
            <w:pPr>
              <w:pStyle w:val="a4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30" w:type="dxa"/>
            <w:gridSpan w:val="2"/>
          </w:tcPr>
          <w:p w:rsidR="00285CA2" w:rsidRDefault="00285CA2" w:rsidP="00625B4D">
            <w:pPr>
              <w:pStyle w:val="a4"/>
            </w:pPr>
            <w:r>
              <w:t xml:space="preserve">Кафедра фізичної хімії </w:t>
            </w:r>
          </w:p>
        </w:tc>
        <w:tc>
          <w:tcPr>
            <w:tcW w:w="6305" w:type="dxa"/>
            <w:gridSpan w:val="2"/>
          </w:tcPr>
          <w:p w:rsidR="00285CA2" w:rsidRDefault="00285CA2" w:rsidP="00625B4D">
            <w:pPr>
              <w:pStyle w:val="a4"/>
              <w:pBdr>
                <w:bottom w:val="single" w:sz="12" w:space="1" w:color="auto"/>
              </w:pBdr>
            </w:pPr>
            <w:r>
              <w:t xml:space="preserve">ПРОЦЕНКО </w:t>
            </w:r>
            <w:proofErr w:type="spellStart"/>
            <w:r>
              <w:t>Вячеслав</w:t>
            </w:r>
            <w:proofErr w:type="spellEnd"/>
            <w:r>
              <w:t xml:space="preserve"> Сергійович, </w:t>
            </w:r>
            <w:proofErr w:type="spellStart"/>
            <w:r>
              <w:t>д.х.н</w:t>
            </w:r>
            <w:proofErr w:type="spellEnd"/>
            <w:r>
              <w:t>., професор</w:t>
            </w:r>
          </w:p>
          <w:p w:rsidR="00285CA2" w:rsidRDefault="00285CA2" w:rsidP="00625B4D">
            <w:pPr>
              <w:pStyle w:val="a4"/>
              <w:pBdr>
                <w:bottom w:val="single" w:sz="12" w:space="1" w:color="auto"/>
              </w:pBdr>
            </w:pPr>
            <w:hyperlink r:id="rId6" w:tgtFrame="_blank" w:history="1">
              <w:r>
                <w:rPr>
                  <w:rStyle w:val="a5"/>
                  <w:rFonts w:ascii="Arial" w:hAnsi="Arial" w:cs="Arial"/>
                </w:rPr>
                <w:t>https://us02web.zoom.us/j/4363792166?pwd=TXdmaStLYmVWd21QL0k4NEJWSjFKdz09</w:t>
              </w:r>
            </w:hyperlink>
          </w:p>
          <w:p w:rsidR="00285CA2" w:rsidRDefault="00285CA2" w:rsidP="00625B4D">
            <w:pPr>
              <w:pStyle w:val="a4"/>
            </w:pPr>
            <w:proofErr w:type="spellStart"/>
            <w:r>
              <w:t>Махота</w:t>
            </w:r>
            <w:proofErr w:type="spellEnd"/>
            <w:r>
              <w:t xml:space="preserve"> Д.</w:t>
            </w:r>
          </w:p>
        </w:tc>
      </w:tr>
      <w:tr w:rsidR="00285CA2" w:rsidTr="00285CA2">
        <w:tc>
          <w:tcPr>
            <w:tcW w:w="902" w:type="dxa"/>
            <w:vMerge/>
          </w:tcPr>
          <w:p w:rsidR="00285CA2" w:rsidRDefault="00285CA2" w:rsidP="00625B4D">
            <w:pPr>
              <w:pStyle w:val="a4"/>
            </w:pP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85CA2" w:rsidTr="00285CA2">
        <w:tc>
          <w:tcPr>
            <w:tcW w:w="902" w:type="dxa"/>
          </w:tcPr>
          <w:p w:rsidR="00285CA2" w:rsidRDefault="00285CA2" w:rsidP="00625B4D">
            <w:pPr>
              <w:pStyle w:val="a4"/>
            </w:pPr>
            <w:r>
              <w:t xml:space="preserve">Четвер </w:t>
            </w: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  <w:tr w:rsidR="00285CA2" w:rsidTr="00285CA2">
        <w:tc>
          <w:tcPr>
            <w:tcW w:w="902" w:type="dxa"/>
          </w:tcPr>
          <w:p w:rsidR="00285CA2" w:rsidRDefault="00285CA2" w:rsidP="00625B4D">
            <w:pPr>
              <w:pStyle w:val="a4"/>
            </w:pPr>
            <w:r>
              <w:t xml:space="preserve">П’ятниця </w:t>
            </w:r>
          </w:p>
        </w:tc>
        <w:tc>
          <w:tcPr>
            <w:tcW w:w="8669" w:type="dxa"/>
            <w:gridSpan w:val="6"/>
          </w:tcPr>
          <w:p w:rsidR="00285CA2" w:rsidRDefault="00285CA2" w:rsidP="00625B4D">
            <w:pPr>
              <w:pStyle w:val="a4"/>
            </w:pPr>
            <w:r>
              <w:t>Наукова робота на кафедрі</w:t>
            </w:r>
          </w:p>
        </w:tc>
      </w:tr>
    </w:tbl>
    <w:p w:rsidR="00285CA2" w:rsidRPr="00E40ACE" w:rsidRDefault="00285CA2" w:rsidP="00285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A2" w:rsidRDefault="00285CA2" w:rsidP="00285C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5CA2" w:rsidRDefault="00285CA2" w:rsidP="00285C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Заняття розпочинаються з 26.02.24р. в дистанційному форматі.</w:t>
      </w:r>
    </w:p>
    <w:p w:rsidR="00285CA2" w:rsidRDefault="00285CA2" w:rsidP="0028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CA2" w:rsidRDefault="00285CA2" w:rsidP="0028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відділом </w:t>
      </w:r>
    </w:p>
    <w:p w:rsidR="00285CA2" w:rsidRPr="00E37033" w:rsidRDefault="00285CA2" w:rsidP="00285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аспірантури та докторантурою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Наталія МАКАРЧЕНКО</w:t>
      </w:r>
    </w:p>
    <w:p w:rsidR="00285CA2" w:rsidRPr="00E37033" w:rsidRDefault="00285CA2" w:rsidP="00285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029" w:rsidRDefault="003D5029"/>
    <w:sectPr w:rsidR="003D5029" w:rsidSect="00FE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A2"/>
    <w:rsid w:val="00285CA2"/>
    <w:rsid w:val="003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2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A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5CA2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285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4363792166?pwd=TXdmaStLYmVWd21QL0k4NEJWSjFKdz09" TargetMode="External"/><Relationship Id="rId5" Type="http://schemas.openxmlformats.org/officeDocument/2006/relationships/hyperlink" Target="https://us02web.zoom.us/j/6590564386?pwd=ck81cWQ2aVUrZGFVNzZKL3hObFpRUT09" TargetMode="External"/><Relationship Id="rId4" Type="http://schemas.openxmlformats.org/officeDocument/2006/relationships/hyperlink" Target="https://us02web.zoom.us/j/3312829130?pwd=MWhJTmpSTkc2UzQrV1g5L0FLMEg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2024-02-27T09:01:00Z</dcterms:created>
  <dcterms:modified xsi:type="dcterms:W3CDTF">2024-02-27T09:05:00Z</dcterms:modified>
</cp:coreProperties>
</file>