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F" w:rsidRDefault="00686BAF" w:rsidP="00A81AF3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127B" w:rsidRPr="00C0563E" w:rsidRDefault="00AC54C6" w:rsidP="00A5127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Перспективний графік</w:t>
      </w:r>
      <w:r w:rsidR="004318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1AF3">
        <w:rPr>
          <w:rFonts w:ascii="Times New Roman" w:hAnsi="Times New Roman"/>
          <w:b/>
          <w:sz w:val="28"/>
          <w:szCs w:val="28"/>
          <w:lang w:val="uk-UA"/>
        </w:rPr>
        <w:t>пі</w:t>
      </w:r>
      <w:r w:rsidR="009250BB">
        <w:rPr>
          <w:rFonts w:ascii="Times New Roman" w:hAnsi="Times New Roman"/>
          <w:b/>
          <w:sz w:val="28"/>
          <w:szCs w:val="28"/>
          <w:lang w:val="uk-UA"/>
        </w:rPr>
        <w:t xml:space="preserve">дготовки до </w:t>
      </w:r>
      <w:r w:rsidR="00A5127B">
        <w:rPr>
          <w:rFonts w:ascii="Times New Roman" w:hAnsi="Times New Roman"/>
          <w:b/>
          <w:sz w:val="28"/>
          <w:szCs w:val="28"/>
          <w:lang w:val="uk-UA"/>
        </w:rPr>
        <w:t>акредитації освітніх програм</w:t>
      </w:r>
    </w:p>
    <w:p w:rsidR="007D3AEB" w:rsidRPr="007D3AEB" w:rsidRDefault="00A5127B" w:rsidP="00650E95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</w:rPr>
        <w:t>ДВНЗ УДХТУ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743AB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9743AB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по202</w:t>
      </w:r>
      <w:r w:rsidR="004479D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рр.</w:t>
      </w:r>
    </w:p>
    <w:tbl>
      <w:tblPr>
        <w:tblW w:w="14488" w:type="dxa"/>
        <w:tblInd w:w="108" w:type="dxa"/>
        <w:tblLayout w:type="fixed"/>
        <w:tblLook w:val="04A0"/>
      </w:tblPr>
      <w:tblGrid>
        <w:gridCol w:w="576"/>
        <w:gridCol w:w="2713"/>
        <w:gridCol w:w="1276"/>
        <w:gridCol w:w="1559"/>
        <w:gridCol w:w="1418"/>
        <w:gridCol w:w="1843"/>
        <w:gridCol w:w="1842"/>
        <w:gridCol w:w="1418"/>
        <w:gridCol w:w="1843"/>
      </w:tblGrid>
      <w:tr w:rsidR="00C35936" w:rsidRPr="00C35936" w:rsidTr="00F2680F">
        <w:trPr>
          <w:trHeight w:val="18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D6500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3593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Назва </w:t>
            </w: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освітньої програми,</w:t>
            </w: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шифр, спеціальність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Освітній рівень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</w:rPr>
              <w:t>Н</w:t>
            </w:r>
            <w:proofErr w:type="spellStart"/>
            <w:r w:rsidRPr="00C35936">
              <w:rPr>
                <w:rFonts w:ascii="Times New Roman" w:hAnsi="Times New Roman"/>
                <w:b/>
                <w:bCs/>
                <w:lang w:val="uk-UA"/>
              </w:rPr>
              <w:t>авча-ний</w:t>
            </w:r>
            <w:proofErr w:type="spellEnd"/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 рік</w:t>
            </w: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підготовки</w:t>
            </w: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відомостей про </w:t>
            </w:r>
            <w:proofErr w:type="spellStart"/>
            <w:r w:rsidRPr="00C35936">
              <w:rPr>
                <w:rFonts w:ascii="Times New Roman" w:hAnsi="Times New Roman"/>
                <w:b/>
                <w:bCs/>
                <w:lang w:val="uk-UA"/>
              </w:rPr>
              <w:t>самооцінювання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F453AD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Дата подачі повідомлення </w:t>
            </w:r>
          </w:p>
          <w:p w:rsidR="00652EF6" w:rsidRPr="00C35936" w:rsidRDefault="00F453AD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 про намір  акредитувати</w:t>
            </w: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3078FD" w:rsidP="00E35295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Рік</w:t>
            </w:r>
            <w:r w:rsidR="00652EF6" w:rsidRPr="00C35936">
              <w:rPr>
                <w:rFonts w:ascii="Times New Roman" w:hAnsi="Times New Roman"/>
                <w:b/>
                <w:lang w:val="uk-UA"/>
              </w:rPr>
              <w:t xml:space="preserve"> подачі  справи в НАЗЯВО</w:t>
            </w:r>
            <w:r w:rsidRPr="00C35936">
              <w:rPr>
                <w:rFonts w:ascii="Times New Roman" w:hAnsi="Times New Roman"/>
                <w:b/>
                <w:lang w:val="uk-UA"/>
              </w:rPr>
              <w:t xml:space="preserve">  за датою, що буде встановлена графіком НАЗЯВО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C52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Термін дії сертифікату з акредитації</w:t>
            </w:r>
          </w:p>
          <w:p w:rsidR="00652EF6" w:rsidRPr="00C35936" w:rsidRDefault="00702E7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 до</w:t>
            </w:r>
          </w:p>
          <w:p w:rsidR="00652EF6" w:rsidRPr="00C35936" w:rsidRDefault="00652EF6" w:rsidP="00E35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056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 xml:space="preserve">Термін </w:t>
            </w:r>
          </w:p>
          <w:p w:rsidR="00652EF6" w:rsidRPr="00C35936" w:rsidRDefault="00652EF6" w:rsidP="00056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закінчення навчання</w:t>
            </w:r>
          </w:p>
          <w:p w:rsidR="00731E7B" w:rsidRPr="00C35936" w:rsidRDefault="00731E7B" w:rsidP="00056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056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t>Примітки</w:t>
            </w:r>
          </w:p>
        </w:tc>
      </w:tr>
      <w:tr w:rsidR="00C35936" w:rsidRPr="00C35936" w:rsidTr="00731E7B">
        <w:trPr>
          <w:trHeight w:val="312"/>
        </w:trPr>
        <w:tc>
          <w:tcPr>
            <w:tcW w:w="12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840C80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3593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Первинна акредитація ОП</w:t>
            </w:r>
            <w:r w:rsidR="00731E7B" w:rsidRPr="00C3593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    (бакалаври)</w:t>
            </w:r>
            <w:r w:rsidR="00840C80" w:rsidRPr="00C35936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, </w:t>
            </w:r>
            <w:r w:rsidR="00840C80" w:rsidRPr="00C3593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 w:rsidR="00840C80" w:rsidRPr="00C3593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перший випуск ЗО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A81AF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8A01F8" w:rsidP="00FD2B04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035 Філологія </w:t>
            </w:r>
          </w:p>
          <w:p w:rsidR="006A1FD3" w:rsidRPr="00C35936" w:rsidRDefault="006A1FD3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0E95" w:rsidP="00650E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D234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="00D2349B" w:rsidRPr="00C35936">
              <w:rPr>
                <w:rFonts w:ascii="Times New Roman" w:hAnsi="Times New Roman"/>
                <w:lang w:val="uk-UA"/>
              </w:rPr>
              <w:t>06</w:t>
            </w:r>
            <w:r w:rsidR="006A1FD3" w:rsidRPr="00C35936">
              <w:rPr>
                <w:rFonts w:ascii="Times New Roman" w:hAnsi="Times New Roman"/>
                <w:lang w:val="uk-UA"/>
              </w:rPr>
              <w:t>.</w:t>
            </w:r>
            <w:r w:rsidR="006A1FD3" w:rsidRPr="00C35936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НАЗЯВО  в</w:t>
            </w:r>
          </w:p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2023-24нр.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731E7B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A47F5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06.2024</w:t>
            </w:r>
            <w:r w:rsidR="001D5535" w:rsidRPr="00C35936"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49B" w:rsidRPr="00C35936" w:rsidRDefault="008A01F8" w:rsidP="00FD2B04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49B" w:rsidRPr="00C35936" w:rsidRDefault="00D2349B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072 </w:t>
            </w:r>
            <w:r w:rsidRPr="00C35936">
              <w:rPr>
                <w:rFonts w:ascii="Times New Roman" w:hAnsi="Times New Roman"/>
                <w:sz w:val="24"/>
                <w:szCs w:val="24"/>
              </w:rPr>
              <w:t> </w:t>
            </w: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49B" w:rsidRPr="00C35936" w:rsidRDefault="00D2349B" w:rsidP="00650E9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49B" w:rsidRPr="00C35936" w:rsidRDefault="00046DC8" w:rsidP="00650E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2022-23</w:t>
            </w:r>
            <w:r w:rsidR="008A01F8" w:rsidRPr="00C35936">
              <w:rPr>
                <w:rFonts w:ascii="Times New Roman" w:hAnsi="Times New Roman"/>
                <w:lang w:val="uk-UA"/>
              </w:rPr>
              <w:t>нр..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49B" w:rsidRPr="00404C48" w:rsidRDefault="008A01F8" w:rsidP="00D234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06.</w:t>
            </w:r>
            <w:r w:rsidR="00404C48">
              <w:rPr>
                <w:rFonts w:ascii="Times New Roman" w:hAnsi="Times New Roman"/>
              </w:rPr>
              <w:t>202</w:t>
            </w:r>
            <w:r w:rsidR="00404C4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1F8" w:rsidRPr="00C35936" w:rsidRDefault="008A01F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8A01F8" w:rsidRPr="00C35936" w:rsidRDefault="008A01F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НАЗЯВО  в</w:t>
            </w:r>
          </w:p>
          <w:p w:rsidR="00D2349B" w:rsidRPr="00C35936" w:rsidRDefault="008A01F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2023-24нр.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349B" w:rsidRPr="00C35936" w:rsidRDefault="00B42D58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2024 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1F8" w:rsidRPr="00C35936" w:rsidRDefault="00404C4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06.2024</w:t>
            </w:r>
          </w:p>
          <w:p w:rsidR="00D2349B" w:rsidRPr="00C35936" w:rsidRDefault="00D2349B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49B" w:rsidRPr="00C35936" w:rsidRDefault="00D2349B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8A01F8" w:rsidP="00FD2B04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</w:t>
            </w:r>
          </w:p>
          <w:p w:rsidR="00652EF6" w:rsidRPr="00C35936" w:rsidRDefault="00652EF6" w:rsidP="00FD2B04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B93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 xml:space="preserve">076 Підприємництво, торгівля та </w:t>
            </w:r>
            <w:proofErr w:type="spellStart"/>
            <w:r w:rsidRPr="00C35936">
              <w:rPr>
                <w:rFonts w:ascii="Times New Roman" w:hAnsi="Times New Roman"/>
                <w:lang w:val="uk-UA"/>
              </w:rPr>
              <w:t>біржева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 xml:space="preserve"> діяльність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бакалавр</w:t>
            </w:r>
          </w:p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D2349B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</w:t>
            </w:r>
            <w:r w:rsidR="006A1FD3" w:rsidRPr="00C35936">
              <w:rPr>
                <w:rFonts w:ascii="Times New Roman" w:hAnsi="Times New Roman"/>
                <w:lang w:val="uk-UA"/>
              </w:rPr>
              <w:t>.</w:t>
            </w:r>
            <w:r w:rsidR="006A1FD3" w:rsidRPr="00C35936">
              <w:rPr>
                <w:rFonts w:ascii="Times New Roman" w:hAnsi="Times New Roman"/>
              </w:rPr>
              <w:t>202</w:t>
            </w:r>
            <w:r w:rsidR="006A1FD3"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НАЗЯВО  в</w:t>
            </w:r>
          </w:p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2023-24нр.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80" w:rsidRPr="00C35936" w:rsidRDefault="00A47F5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06.2024</w:t>
            </w:r>
          </w:p>
          <w:p w:rsidR="00840C80" w:rsidRPr="00C35936" w:rsidRDefault="00840C80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FD2B04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B93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102 Хімія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="00650E95" w:rsidRPr="00C35936">
              <w:rPr>
                <w:rFonts w:ascii="Times New Roman" w:hAnsi="Times New Roman"/>
                <w:lang w:val="uk-UA"/>
              </w:rPr>
              <w:t>2022-23нр..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A1FD3" w:rsidP="00D234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</w:t>
            </w:r>
            <w:r w:rsidR="00D2349B" w:rsidRPr="00C35936">
              <w:rPr>
                <w:rFonts w:ascii="Times New Roman" w:hAnsi="Times New Roman"/>
                <w:lang w:val="uk-UA"/>
              </w:rPr>
              <w:t>6</w:t>
            </w:r>
            <w:r w:rsidRPr="00C35936">
              <w:rPr>
                <w:rFonts w:ascii="Times New Roman" w:hAnsi="Times New Roman"/>
                <w:lang w:val="uk-UA"/>
              </w:rPr>
              <w:t>.</w:t>
            </w:r>
            <w:r w:rsidRPr="00C35936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НАЗЯВО  в</w:t>
            </w:r>
          </w:p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2023-24нр.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DF45A0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8A01F8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="008A01F8" w:rsidRPr="00C3593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121 Інженерія програмного забезпечення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A1FD3" w:rsidP="00D234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</w:t>
            </w:r>
            <w:r w:rsidR="00D2349B" w:rsidRPr="00C35936">
              <w:rPr>
                <w:rFonts w:ascii="Times New Roman" w:hAnsi="Times New Roman"/>
                <w:lang w:val="uk-UA"/>
              </w:rPr>
              <w:t>6</w:t>
            </w:r>
            <w:r w:rsidRPr="00C35936">
              <w:rPr>
                <w:rFonts w:ascii="Times New Roman" w:hAnsi="Times New Roman"/>
                <w:lang w:val="uk-UA"/>
              </w:rPr>
              <w:t>.</w:t>
            </w:r>
            <w:r w:rsidRPr="00C35936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650E95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НАЗЯВО  в</w:t>
            </w:r>
          </w:p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2023-24нр.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DF45A0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8A01F8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="008A01F8" w:rsidRPr="00C3593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132  Матеріалознавство</w:t>
            </w:r>
          </w:p>
          <w:p w:rsidR="00F2680F" w:rsidRPr="00C35936" w:rsidRDefault="00F2680F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A1FD3" w:rsidP="00D2349B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0</w:t>
            </w:r>
            <w:r w:rsidR="00D2349B" w:rsidRPr="00C35936">
              <w:rPr>
                <w:rFonts w:ascii="Times New Roman" w:hAnsi="Times New Roman"/>
                <w:lang w:val="uk-UA"/>
              </w:rPr>
              <w:t>6</w:t>
            </w:r>
            <w:r w:rsidRPr="00C35936">
              <w:rPr>
                <w:rFonts w:ascii="Times New Roman" w:hAnsi="Times New Roman"/>
                <w:lang w:val="uk-UA"/>
              </w:rPr>
              <w:t>.</w:t>
            </w:r>
            <w:r w:rsidRPr="00C35936"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01F8" w:rsidRPr="00C35936" w:rsidRDefault="008A01F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8A01F8" w:rsidRPr="00C35936" w:rsidRDefault="008A01F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НАЗЯВО  в</w:t>
            </w:r>
          </w:p>
          <w:p w:rsidR="00652EF6" w:rsidRPr="00C35936" w:rsidRDefault="008A01F8" w:rsidP="008A01F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2023-24нр.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93447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8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8A01F8" w:rsidP="00FD2B04">
            <w:pPr>
              <w:spacing w:after="0" w:line="288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5A0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</w:rPr>
              <w:t> </w:t>
            </w:r>
            <w:r w:rsidR="00650E95" w:rsidRPr="00C35936">
              <w:rPr>
                <w:rFonts w:ascii="Times New Roman" w:hAnsi="Times New Roman"/>
                <w:b/>
                <w:lang w:val="uk-UA"/>
              </w:rPr>
              <w:t>Б</w:t>
            </w:r>
            <w:r w:rsidRPr="00C35936">
              <w:rPr>
                <w:rFonts w:ascii="Times New Roman" w:hAnsi="Times New Roman"/>
                <w:b/>
                <w:lang w:val="uk-UA"/>
              </w:rPr>
              <w:t>акалавр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</w:rPr>
              <w:t> </w:t>
            </w:r>
            <w:r w:rsidR="00650E95" w:rsidRPr="00C35936">
              <w:rPr>
                <w:rFonts w:ascii="Times New Roman" w:hAnsi="Times New Roman"/>
                <w:b/>
                <w:lang w:val="uk-UA"/>
              </w:rPr>
              <w:t>2020-21нр.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E95" w:rsidRPr="00C35936" w:rsidRDefault="006A1FD3" w:rsidP="00650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</w:t>
            </w:r>
            <w:r w:rsidR="00D2349B" w:rsidRPr="00C35936">
              <w:rPr>
                <w:rFonts w:ascii="Times New Roman" w:hAnsi="Times New Roman"/>
                <w:b/>
                <w:lang w:val="uk-UA"/>
              </w:rPr>
              <w:t>6</w:t>
            </w:r>
            <w:r w:rsidRPr="00C35936">
              <w:rPr>
                <w:rFonts w:ascii="Times New Roman" w:hAnsi="Times New Roman"/>
                <w:b/>
                <w:lang w:val="uk-UA"/>
              </w:rPr>
              <w:t>.</w:t>
            </w:r>
            <w:r w:rsidRPr="00C3593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1FD3" w:rsidRPr="00C35936" w:rsidRDefault="006A1FD3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За графіком</w:t>
            </w:r>
          </w:p>
          <w:p w:rsidR="006A1FD3" w:rsidRPr="00C35936" w:rsidRDefault="006A1FD3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НАЗЯВО</w:t>
            </w:r>
            <w:r w:rsidR="00650E95" w:rsidRPr="00C35936">
              <w:rPr>
                <w:rFonts w:ascii="Times New Roman" w:hAnsi="Times New Roman"/>
                <w:b/>
                <w:lang w:val="uk-UA"/>
              </w:rPr>
              <w:t xml:space="preserve"> в</w:t>
            </w:r>
          </w:p>
          <w:p w:rsidR="00650E95" w:rsidRPr="00C35936" w:rsidRDefault="006A1FD3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02.2022.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A47F55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8A01F8" w:rsidP="00FD2B04">
            <w:pPr>
              <w:spacing w:after="0" w:line="288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8</w:t>
            </w:r>
          </w:p>
          <w:p w:rsidR="00652EF6" w:rsidRPr="00C35936" w:rsidRDefault="00652EF6" w:rsidP="00FD2B04">
            <w:pPr>
              <w:spacing w:after="0" w:line="288" w:lineRule="auto"/>
              <w:rPr>
                <w:rFonts w:ascii="Times New Roman" w:hAnsi="Times New Roman"/>
                <w:b/>
                <w:lang w:val="uk-UA"/>
              </w:rPr>
            </w:pPr>
          </w:p>
          <w:p w:rsidR="00652EF6" w:rsidRPr="00C35936" w:rsidRDefault="00652EF6" w:rsidP="00FD2B04">
            <w:pPr>
              <w:spacing w:after="0" w:line="288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lastRenderedPageBreak/>
              <w:t>263 Цивільна безпека</w:t>
            </w:r>
          </w:p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</w:rPr>
              <w:t> </w:t>
            </w:r>
            <w:r w:rsidRPr="00C35936">
              <w:rPr>
                <w:rFonts w:ascii="Times New Roman" w:hAnsi="Times New Roman"/>
                <w:b/>
                <w:lang w:val="uk-UA"/>
              </w:rPr>
              <w:t>Бакалавр</w:t>
            </w:r>
          </w:p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0E95" w:rsidP="00650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A1FD3" w:rsidP="00D23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</w:t>
            </w:r>
            <w:r w:rsidR="00D2349B" w:rsidRPr="00C35936">
              <w:rPr>
                <w:rFonts w:ascii="Times New Roman" w:hAnsi="Times New Roman"/>
                <w:b/>
                <w:lang w:val="uk-UA"/>
              </w:rPr>
              <w:t>6</w:t>
            </w:r>
            <w:r w:rsidRPr="00C35936">
              <w:rPr>
                <w:rFonts w:ascii="Times New Roman" w:hAnsi="Times New Roman"/>
                <w:b/>
                <w:lang w:val="uk-UA"/>
              </w:rPr>
              <w:t>.</w:t>
            </w:r>
            <w:r w:rsidRPr="00C3593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93447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 xml:space="preserve">За </w:t>
            </w:r>
            <w:r w:rsidR="003078FD" w:rsidRPr="00C35936">
              <w:rPr>
                <w:rFonts w:ascii="Times New Roman" w:hAnsi="Times New Roman"/>
                <w:b/>
                <w:lang w:val="uk-UA"/>
              </w:rPr>
              <w:t>г</w:t>
            </w:r>
            <w:r w:rsidRPr="00C35936">
              <w:rPr>
                <w:rFonts w:ascii="Times New Roman" w:hAnsi="Times New Roman"/>
                <w:b/>
                <w:lang w:val="uk-UA"/>
              </w:rPr>
              <w:t>рафіком</w:t>
            </w:r>
          </w:p>
          <w:p w:rsidR="00934476" w:rsidRPr="00C35936" w:rsidRDefault="0093447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 xml:space="preserve">НАЗЯВО </w:t>
            </w:r>
            <w:r w:rsidR="00650E95" w:rsidRPr="00C35936"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934476" w:rsidRPr="00C35936" w:rsidRDefault="0093447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lastRenderedPageBreak/>
              <w:t>2022-23</w:t>
            </w:r>
            <w:r w:rsidR="003078FD" w:rsidRPr="00C35936">
              <w:rPr>
                <w:rFonts w:ascii="Times New Roman" w:hAnsi="Times New Roman"/>
                <w:b/>
                <w:lang w:val="uk-UA"/>
              </w:rPr>
              <w:t>н</w:t>
            </w:r>
            <w:r w:rsidRPr="00C35936">
              <w:rPr>
                <w:rFonts w:ascii="Times New Roman" w:hAnsi="Times New Roman"/>
                <w:b/>
                <w:lang w:val="uk-UA"/>
              </w:rPr>
              <w:t>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934476" w:rsidP="00650E9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06.2023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650E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731E7B">
        <w:trPr>
          <w:trHeight w:val="312"/>
        </w:trPr>
        <w:tc>
          <w:tcPr>
            <w:tcW w:w="1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EF6" w:rsidRPr="00C35936" w:rsidRDefault="00652EF6" w:rsidP="00DF45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Повторна  акредитація ОП</w:t>
            </w:r>
            <w:r w:rsidR="00DF45A0" w:rsidRPr="00C3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(</w:t>
            </w:r>
            <w:proofErr w:type="spellStart"/>
            <w:r w:rsidR="00DF45A0" w:rsidRPr="00C3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магистратури</w:t>
            </w:r>
            <w:proofErr w:type="spellEnd"/>
            <w:r w:rsidR="00DF45A0" w:rsidRPr="00C3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EF6" w:rsidRPr="00C35936" w:rsidRDefault="00652EF6" w:rsidP="00A81A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DF2" w:rsidRPr="00C35936" w:rsidRDefault="00B24DF2" w:rsidP="00B24D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4DF2" w:rsidRPr="00C35936" w:rsidRDefault="00C35936" w:rsidP="00B24D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DF2" w:rsidRPr="00C35936" w:rsidRDefault="00B24DF2" w:rsidP="00B24D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051</w:t>
            </w:r>
            <w:r w:rsidRPr="00C35936">
              <w:rPr>
                <w:rFonts w:ascii="Times New Roman" w:hAnsi="Times New Roman"/>
                <w:lang w:val="uk-UA"/>
              </w:rPr>
              <w:t xml:space="preserve"> Економіка (ОПП Економіка підприємства)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DF2" w:rsidRPr="00C35936" w:rsidRDefault="00B24DF2" w:rsidP="00B24DF2"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DF2" w:rsidRPr="00C35936" w:rsidRDefault="00B24DF2" w:rsidP="00B24DF2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DF2" w:rsidRPr="00C35936" w:rsidRDefault="00B24DF2" w:rsidP="00B24D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DF2" w:rsidRPr="00C35936" w:rsidRDefault="00B24DF2" w:rsidP="00B24DF2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B24DF2" w:rsidRPr="00C35936" w:rsidRDefault="00B24DF2" w:rsidP="00B24DF2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B24DF2" w:rsidRPr="00C35936" w:rsidRDefault="00B24DF2" w:rsidP="00B24D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DF2" w:rsidRPr="00C35936" w:rsidRDefault="00B24DF2" w:rsidP="00B24D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2023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DF2" w:rsidRPr="00C35936" w:rsidRDefault="00B24DF2" w:rsidP="00B24D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09.2023</w:t>
            </w:r>
          </w:p>
          <w:p w:rsidR="00B24DF2" w:rsidRPr="00C35936" w:rsidRDefault="00B24DF2" w:rsidP="00B24D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DF2" w:rsidRPr="00C35936" w:rsidRDefault="00B24DF2" w:rsidP="00B24D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9BD" w:rsidRPr="00C35936" w:rsidRDefault="00C35936" w:rsidP="00DB19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9BD" w:rsidRPr="00C35936" w:rsidRDefault="00DB19BD" w:rsidP="00DB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</w:rPr>
              <w:t>  </w:t>
            </w: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073 Менеджмент (ОПП  Менеджмент організацій і адміністрування)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9BD" w:rsidRPr="00C35936" w:rsidRDefault="00DB19BD" w:rsidP="00DB19BD"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9BD" w:rsidRPr="00C35936" w:rsidRDefault="00BD11CF" w:rsidP="00DB19BD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2022</w:t>
            </w:r>
            <w:r w:rsidR="00DB19BD" w:rsidRPr="00C35936">
              <w:rPr>
                <w:rFonts w:ascii="Times New Roman" w:hAnsi="Times New Roman"/>
                <w:lang w:val="uk-UA"/>
              </w:rPr>
              <w:t>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9BD" w:rsidRPr="00C35936" w:rsidRDefault="00DB19BD" w:rsidP="00DB19B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1CF" w:rsidRPr="00C35936" w:rsidRDefault="00BD11CF" w:rsidP="00BD11C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BD11CF" w:rsidRPr="00C35936" w:rsidRDefault="00BD11CF" w:rsidP="00BD11C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B19BD" w:rsidRPr="00C35936" w:rsidRDefault="00BD11CF" w:rsidP="00BD11C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9BD" w:rsidRPr="00C35936" w:rsidRDefault="00DB19BD" w:rsidP="00DB19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E50" w:rsidRPr="00C35936" w:rsidRDefault="00975E50" w:rsidP="00975E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B19BD" w:rsidRPr="00C35936" w:rsidRDefault="00975E50" w:rsidP="00975E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9BD" w:rsidRPr="00C35936" w:rsidRDefault="00DB19BD" w:rsidP="00DB19B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C35936" w:rsidP="00603C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603CF9" w:rsidP="00603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101 Екологія (ОПП Екологія та охорона навколишнього середовища)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603CF9" w:rsidP="00603C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603CF9" w:rsidP="00603C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603CF9" w:rsidP="00603CF9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603CF9" w:rsidP="00603CF9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603CF9" w:rsidRPr="00C35936" w:rsidRDefault="00603CF9" w:rsidP="00603CF9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603CF9" w:rsidRPr="00C35936" w:rsidRDefault="00603CF9" w:rsidP="00603CF9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CF9" w:rsidRPr="00C35936" w:rsidRDefault="00603CF9" w:rsidP="0060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E50" w:rsidRPr="00C35936" w:rsidRDefault="00975E50" w:rsidP="00975E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603CF9" w:rsidRPr="00C35936" w:rsidRDefault="00975E50" w:rsidP="00975E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CF9" w:rsidRPr="00C35936" w:rsidRDefault="00603CF9" w:rsidP="00603C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122 </w:t>
            </w:r>
            <w:proofErr w:type="spellStart"/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Компۥютерні</w:t>
            </w:r>
            <w:proofErr w:type="spellEnd"/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123 </w:t>
            </w:r>
            <w:proofErr w:type="spellStart"/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Компۥютерна</w:t>
            </w:r>
            <w:proofErr w:type="spellEnd"/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інженерія (ОПП </w:t>
            </w:r>
            <w:proofErr w:type="spellStart"/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Компۥютерна</w:t>
            </w:r>
            <w:proofErr w:type="spellEnd"/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133 </w:t>
            </w:r>
            <w:proofErr w:type="spellStart"/>
            <w:r w:rsidRPr="00C35936">
              <w:rPr>
                <w:rFonts w:ascii="Times New Roman" w:hAnsi="Times New Roman"/>
              </w:rPr>
              <w:t>Галузевемашинобудування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 xml:space="preserve"> (ОПП  </w:t>
            </w:r>
            <w:proofErr w:type="spellStart"/>
            <w:r w:rsidRPr="00C35936">
              <w:rPr>
                <w:rFonts w:ascii="Times New Roman" w:hAnsi="Times New Roman"/>
              </w:rPr>
              <w:t>Галузевемашинобудування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2023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4CE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09.2023</w:t>
            </w:r>
          </w:p>
          <w:p w:rsidR="00D71B15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144 Теплоенергетика (ОПП Теплоенергетика)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 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2023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4CE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09.2023</w:t>
            </w:r>
          </w:p>
          <w:p w:rsidR="00D71B15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1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151 Автоматизація та </w:t>
            </w:r>
            <w:proofErr w:type="spellStart"/>
            <w:r w:rsidRPr="00C35936">
              <w:rPr>
                <w:rFonts w:ascii="Times New Roman" w:hAnsi="Times New Roman"/>
                <w:lang w:val="uk-UA"/>
              </w:rPr>
              <w:t>компۥютерно-інтегровані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 xml:space="preserve"> технології  (ОПП Автоматизація та </w:t>
            </w:r>
            <w:proofErr w:type="spellStart"/>
            <w:r w:rsidRPr="00C35936">
              <w:rPr>
                <w:rFonts w:ascii="Times New Roman" w:hAnsi="Times New Roman"/>
                <w:lang w:val="uk-UA"/>
              </w:rPr>
              <w:t>компۥютерно-інтегровані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 xml:space="preserve"> технології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02.2022-23нр.</w:t>
            </w:r>
          </w:p>
          <w:p w:rsidR="00F67F0C" w:rsidRPr="00C35936" w:rsidRDefault="00F67F0C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2023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4CE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09.2023</w:t>
            </w:r>
          </w:p>
          <w:p w:rsidR="00D71B15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1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152 </w:t>
            </w:r>
            <w:r w:rsidRPr="00431880">
              <w:rPr>
                <w:rFonts w:ascii="Times New Roman" w:hAnsi="Times New Roman"/>
                <w:sz w:val="24"/>
                <w:szCs w:val="24"/>
                <w:lang w:val="uk-UA"/>
              </w:rPr>
              <w:t>Метрологія та інформаційно-вимірювальнатехніка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(ОПП </w:t>
            </w:r>
            <w:r w:rsidRPr="00431880">
              <w:rPr>
                <w:rFonts w:ascii="Times New Roman" w:hAnsi="Times New Roman"/>
                <w:sz w:val="24"/>
                <w:szCs w:val="24"/>
                <w:lang w:val="uk-UA"/>
              </w:rPr>
              <w:t>Метрологія та інформаційно-вимірювальнатехніка</w:t>
            </w: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  <w:p w:rsidR="00BF73AF" w:rsidRPr="00C35936" w:rsidRDefault="00BF73AF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9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161 Хімічні технології та інженерія (ОПП Хімічні технології та інженерія)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02.2022-23нр.</w:t>
            </w:r>
          </w:p>
          <w:p w:rsidR="00BF73AF" w:rsidRPr="00C35936" w:rsidRDefault="00BF73AF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2023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4CE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09.2023</w:t>
            </w:r>
          </w:p>
          <w:p w:rsidR="00D71B15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9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</w:rPr>
              <w:t> </w:t>
            </w: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161 Хімічні технології та інженерія (ОНП Хімічні технології та інженерія)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  <w:p w:rsidR="00BF73AF" w:rsidRPr="00C35936" w:rsidRDefault="00BF73AF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162 Біотехнології та біоінженерія 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(ОПП Біотехнології та біоінженерія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02.2022-23нр.</w:t>
            </w:r>
          </w:p>
          <w:p w:rsidR="00F67F0C" w:rsidRPr="00C35936" w:rsidRDefault="00F67F0C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1 липня 2023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4CE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09.2023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181 Харчові технології 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(ОПП Харчові технології)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  <w:p w:rsidR="00F67F0C" w:rsidRPr="00C35936" w:rsidRDefault="00F67F0C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36">
              <w:rPr>
                <w:rFonts w:ascii="Times New Roman" w:hAnsi="Times New Roman"/>
                <w:sz w:val="24"/>
                <w:szCs w:val="24"/>
              </w:rPr>
              <w:t> </w:t>
            </w: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186 Видавництво та поліграфія (ОПП Видавництво та поліграфія)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НАЗЯВО </w:t>
            </w:r>
          </w:p>
          <w:p w:rsidR="00D71B15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02.2023-24нр.</w:t>
            </w:r>
          </w:p>
          <w:p w:rsidR="00F67F0C" w:rsidRPr="00C35936" w:rsidRDefault="00F67F0C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sz w:val="24"/>
                <w:szCs w:val="24"/>
                <w:lang w:val="uk-UA"/>
              </w:rPr>
              <w:t>1 липня 2024 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t>09.2024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30.01.2025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C35936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226 </w:t>
            </w:r>
            <w:proofErr w:type="spellStart"/>
            <w:r w:rsidRPr="00C35936">
              <w:rPr>
                <w:rFonts w:ascii="Times New Roman" w:hAnsi="Times New Roman"/>
              </w:rPr>
              <w:t>Фармація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 xml:space="preserve">, </w:t>
            </w:r>
            <w:r w:rsidRPr="00C35936">
              <w:rPr>
                <w:rFonts w:ascii="Times New Roman" w:hAnsi="Times New Roman"/>
                <w:lang w:val="uk-UA"/>
              </w:rPr>
              <w:lastRenderedPageBreak/>
              <w:t>промислова фармація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(ОПП  </w:t>
            </w:r>
            <w:proofErr w:type="spellStart"/>
            <w:r w:rsidRPr="00C35936">
              <w:rPr>
                <w:rFonts w:ascii="Times New Roman" w:hAnsi="Times New Roman"/>
              </w:rPr>
              <w:t>Фармація</w:t>
            </w:r>
            <w:proofErr w:type="spellEnd"/>
            <w:r w:rsidRPr="00C35936">
              <w:rPr>
                <w:rFonts w:ascii="Times New Roman" w:hAnsi="Times New Roman"/>
                <w:lang w:val="uk-UA"/>
              </w:rPr>
              <w:t>, промислова фармація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lastRenderedPageBreak/>
              <w:t>Магістр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06.</w:t>
            </w:r>
            <w:r w:rsidRPr="00C35936">
              <w:rPr>
                <w:rFonts w:ascii="Times New Roman" w:hAnsi="Times New Roman"/>
              </w:rPr>
              <w:t>202</w:t>
            </w:r>
            <w:r w:rsidRPr="00C3593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За графіком</w:t>
            </w:r>
          </w:p>
          <w:p w:rsidR="00D71B15" w:rsidRPr="00C35936" w:rsidRDefault="00D71B15" w:rsidP="00D71B15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lastRenderedPageBreak/>
              <w:t xml:space="preserve">НАЗЯВО </w:t>
            </w:r>
          </w:p>
          <w:p w:rsidR="00F67F0C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02.2022-23нр</w:t>
            </w:r>
          </w:p>
          <w:p w:rsidR="00D71B15" w:rsidRPr="00C35936" w:rsidRDefault="00D71B15" w:rsidP="00D71B1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lastRenderedPageBreak/>
              <w:t>1 липня 2023 р.</w:t>
            </w:r>
          </w:p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4CE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35936">
              <w:rPr>
                <w:rFonts w:ascii="Times New Roman" w:hAnsi="Times New Roman"/>
                <w:b/>
                <w:lang w:val="uk-UA"/>
              </w:rPr>
              <w:lastRenderedPageBreak/>
              <w:t>09.2023</w:t>
            </w:r>
          </w:p>
          <w:p w:rsidR="00D71B15" w:rsidRPr="00C35936" w:rsidRDefault="004944CE" w:rsidP="004944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lastRenderedPageBreak/>
              <w:t>30.01.2024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35936" w:rsidRPr="00C35936" w:rsidTr="00731E7B">
        <w:trPr>
          <w:trHeight w:val="312"/>
        </w:trPr>
        <w:tc>
          <w:tcPr>
            <w:tcW w:w="1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B15" w:rsidRPr="00C35936" w:rsidRDefault="00D71B15" w:rsidP="00D71B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35936">
              <w:rPr>
                <w:rFonts w:ascii="Times New Roman" w:hAnsi="Times New Roman"/>
                <w:b/>
                <w:bCs/>
                <w:lang w:val="uk-UA"/>
              </w:rPr>
              <w:lastRenderedPageBreak/>
              <w:t>Первинна акредитація ОП аспірантури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15" w:rsidRPr="00C35936" w:rsidRDefault="00D71B15" w:rsidP="00D71B1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BF73AF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C35936" w:rsidRDefault="00BF73AF" w:rsidP="00BF73A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C35936" w:rsidRDefault="00BF73AF" w:rsidP="00BF73AF">
            <w:pPr>
              <w:spacing w:after="0" w:line="240" w:lineRule="auto"/>
              <w:rPr>
                <w:rFonts w:ascii="Times New Roman" w:hAnsi="Times New Roman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102 Хімія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C35936" w:rsidRDefault="00BF73AF" w:rsidP="00BF73A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доктор філософії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</w:rPr>
            </w:pPr>
            <w:r w:rsidRPr="00BF73AF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</w:rPr>
            </w:pPr>
            <w:r w:rsidRPr="00BF73AF">
              <w:rPr>
                <w:rFonts w:ascii="Times New Roman" w:hAnsi="Times New Roman"/>
                <w:lang w:val="uk-UA"/>
              </w:rPr>
              <w:t>06.</w:t>
            </w:r>
            <w:r w:rsidRPr="00BF73AF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За графіком</w:t>
            </w:r>
          </w:p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НАЗЯВО в</w:t>
            </w:r>
          </w:p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AF" w:rsidRPr="00C35936" w:rsidRDefault="00BF73AF" w:rsidP="00BF73A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</w:p>
        </w:tc>
      </w:tr>
      <w:tr w:rsidR="00BF73AF" w:rsidRPr="00C35936" w:rsidTr="00F2680F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C35936" w:rsidRDefault="00BF73AF" w:rsidP="00BF73A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C35936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  <w:lang w:val="uk-UA"/>
              </w:rPr>
              <w:t xml:space="preserve">161 Хімічні технології та інженерія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C35936" w:rsidRDefault="00BF73AF" w:rsidP="00BF73AF">
            <w:pPr>
              <w:spacing w:after="0" w:line="288" w:lineRule="auto"/>
              <w:rPr>
                <w:rFonts w:ascii="Times New Roman" w:hAnsi="Times New Roman"/>
                <w:lang w:val="uk-UA"/>
              </w:rPr>
            </w:pPr>
            <w:r w:rsidRPr="00C35936">
              <w:rPr>
                <w:rFonts w:ascii="Times New Roman" w:hAnsi="Times New Roman"/>
              </w:rPr>
              <w:t> </w:t>
            </w:r>
            <w:r w:rsidRPr="00C35936">
              <w:rPr>
                <w:rFonts w:ascii="Times New Roman" w:hAnsi="Times New Roman"/>
                <w:lang w:val="uk-UA"/>
              </w:rPr>
              <w:t>доктор філософії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</w:rPr>
            </w:pPr>
            <w:r w:rsidRPr="00BF73AF">
              <w:rPr>
                <w:rFonts w:ascii="Times New Roman" w:hAnsi="Times New Roman"/>
                <w:lang w:val="uk-UA"/>
              </w:rPr>
              <w:t>2021-22нр.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</w:rPr>
            </w:pPr>
            <w:r w:rsidRPr="00BF73AF">
              <w:rPr>
                <w:rFonts w:ascii="Times New Roman" w:hAnsi="Times New Roman"/>
                <w:lang w:val="uk-UA"/>
              </w:rPr>
              <w:t>06.</w:t>
            </w:r>
            <w:r w:rsidRPr="00BF73AF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За графіком</w:t>
            </w:r>
          </w:p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НАЗЯВО в</w:t>
            </w:r>
          </w:p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2022-23нр.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AF" w:rsidRPr="00BF73AF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73AF">
              <w:rPr>
                <w:rFonts w:ascii="Times New Roman" w:hAnsi="Times New Roman"/>
                <w:lang w:val="uk-UA"/>
              </w:rPr>
              <w:t>06.2023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AF" w:rsidRPr="00C35936" w:rsidRDefault="00BF73AF" w:rsidP="00BF7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F67F0C" w:rsidRDefault="00F67F0C" w:rsidP="009250BB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67F0C" w:rsidRDefault="00F67F0C" w:rsidP="009250BB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DE2" w:rsidRDefault="00BE0DE2" w:rsidP="009250BB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Завідувач відділом ліцензування та </w:t>
      </w:r>
      <w:r w:rsidRPr="003619AC">
        <w:rPr>
          <w:rFonts w:ascii="Times New Roman" w:hAnsi="Times New Roman"/>
          <w:color w:val="000000"/>
          <w:sz w:val="24"/>
          <w:szCs w:val="24"/>
          <w:lang w:val="uk-UA"/>
        </w:rPr>
        <w:t>акредитації ДВНЗ "УДХТУ"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Марченко Г.П.</w:t>
      </w:r>
    </w:p>
    <w:p w:rsidR="00862659" w:rsidRPr="009250BB" w:rsidRDefault="00862659" w:rsidP="009250BB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453AD" w:rsidRPr="00F453AD" w:rsidRDefault="00D71B15" w:rsidP="00D71B15">
      <w:pPr>
        <w:pStyle w:val="a6"/>
        <w:spacing w:after="0" w:line="288" w:lineRule="auto"/>
        <w:ind w:left="170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1. </w:t>
      </w:r>
      <w:r w:rsidR="009C26F7" w:rsidRPr="00F453AD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proofErr w:type="spellStart"/>
      <w:r w:rsidR="009C26F7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авчальний</w:t>
      </w:r>
      <w:proofErr w:type="spellEnd"/>
      <w:r w:rsidR="009C26F7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рік підготовки відомостей про </w:t>
      </w:r>
      <w:proofErr w:type="spellStart"/>
      <w:r w:rsidR="009C26F7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самооцінювання</w:t>
      </w:r>
      <w:r w:rsidR="00F453AD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призначається</w:t>
      </w:r>
      <w:proofErr w:type="spellEnd"/>
      <w:r w:rsidR="00F453AD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9C26F7" w:rsidRPr="00F453AD" w:rsidRDefault="00B75551" w:rsidP="00B75551">
      <w:pPr>
        <w:pStyle w:val="a6"/>
        <w:spacing w:after="0" w:line="288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-</w:t>
      </w:r>
      <w:r w:rsidR="00F453AD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при повторній акредитації</w:t>
      </w:r>
      <w:r w:rsidR="009C26F7"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за два роки  </w:t>
      </w:r>
      <w:r w:rsidR="009C26F7" w:rsidRPr="00F453AD">
        <w:rPr>
          <w:rFonts w:ascii="Times New Roman" w:hAnsi="Times New Roman"/>
          <w:b/>
          <w:bCs/>
          <w:sz w:val="24"/>
          <w:szCs w:val="24"/>
          <w:lang w:val="uk-UA"/>
        </w:rPr>
        <w:t>до</w:t>
      </w:r>
      <w:r w:rsidR="001166B0" w:rsidRPr="00F453AD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закі</w:t>
      </w:r>
      <w:r w:rsidR="009C26F7" w:rsidRPr="00F453AD">
        <w:rPr>
          <w:rFonts w:ascii="Times New Roman" w:hAnsi="Times New Roman"/>
          <w:b/>
          <w:bCs/>
          <w:sz w:val="24"/>
          <w:szCs w:val="24"/>
          <w:lang w:val="uk-UA"/>
        </w:rPr>
        <w:t xml:space="preserve">нчення </w:t>
      </w:r>
      <w:r w:rsidR="00A205E8" w:rsidRPr="00F453AD">
        <w:rPr>
          <w:rFonts w:ascii="Times New Roman" w:hAnsi="Times New Roman"/>
          <w:b/>
          <w:bCs/>
          <w:sz w:val="24"/>
          <w:szCs w:val="24"/>
          <w:lang w:val="uk-UA"/>
        </w:rPr>
        <w:t>терміну дії  сертифікату</w:t>
      </w:r>
      <w:r w:rsidR="00C9695E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  акредитацію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;</w:t>
      </w:r>
    </w:p>
    <w:p w:rsidR="00A205E8" w:rsidRPr="00A205E8" w:rsidRDefault="00B75551" w:rsidP="00B75551">
      <w:pPr>
        <w:spacing w:after="0" w:line="288" w:lineRule="auto"/>
        <w:ind w:left="709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-</w:t>
      </w:r>
      <w:r w:rsidR="001166B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для первинної акредитації </w:t>
      </w:r>
      <w:r w:rsidR="00A205E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за два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роки</w:t>
      </w:r>
      <w:r w:rsidR="00A205E8" w:rsidRPr="00A205E8">
        <w:rPr>
          <w:rFonts w:ascii="Times New Roman" w:hAnsi="Times New Roman"/>
          <w:b/>
          <w:bCs/>
          <w:sz w:val="24"/>
          <w:szCs w:val="24"/>
          <w:lang w:val="uk-UA"/>
        </w:rPr>
        <w:t xml:space="preserve"> до</w:t>
      </w:r>
      <w:r w:rsidR="001166B0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закі</w:t>
      </w:r>
      <w:r w:rsidR="00A205E8" w:rsidRPr="00A205E8">
        <w:rPr>
          <w:rFonts w:ascii="Times New Roman" w:hAnsi="Times New Roman"/>
          <w:b/>
          <w:bCs/>
          <w:sz w:val="24"/>
          <w:szCs w:val="24"/>
          <w:lang w:val="uk-UA"/>
        </w:rPr>
        <w:t xml:space="preserve">нчення </w:t>
      </w:r>
      <w:r w:rsidR="00F83633">
        <w:rPr>
          <w:rFonts w:ascii="Times New Roman" w:hAnsi="Times New Roman"/>
          <w:b/>
          <w:bCs/>
          <w:sz w:val="24"/>
          <w:szCs w:val="24"/>
          <w:lang w:val="uk-UA"/>
        </w:rPr>
        <w:t>терміну навчання здобувачів освіти</w:t>
      </w:r>
      <w:r w:rsidR="00A205E8">
        <w:rPr>
          <w:rFonts w:ascii="Times New Roman" w:hAnsi="Times New Roman"/>
          <w:b/>
          <w:bCs/>
          <w:sz w:val="24"/>
          <w:szCs w:val="24"/>
          <w:lang w:val="uk-UA"/>
        </w:rPr>
        <w:t xml:space="preserve"> за освітньою програмою</w:t>
      </w:r>
    </w:p>
    <w:p w:rsidR="00C9695E" w:rsidRDefault="00B75551" w:rsidP="00862659">
      <w:pPr>
        <w:spacing w:after="0" w:line="240" w:lineRule="auto"/>
        <w:ind w:left="170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.Дата подачі інформації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про намір акредитувати</w:t>
      </w:r>
      <w:r w:rsid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ОП</w:t>
      </w:r>
      <w:r w:rsidRPr="00F453A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призначається</w:t>
      </w:r>
      <w:r w:rsidR="008626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в липні</w:t>
      </w:r>
      <w:r w:rsidR="00C9695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A205E8" w:rsidRDefault="00B75551" w:rsidP="00C9695E">
      <w:pPr>
        <w:spacing w:after="0" w:line="240" w:lineRule="auto"/>
        <w:ind w:left="851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за один рік </w:t>
      </w:r>
      <w:r w:rsidRPr="00F453AD">
        <w:rPr>
          <w:rFonts w:ascii="Times New Roman" w:hAnsi="Times New Roman"/>
          <w:b/>
          <w:bCs/>
          <w:sz w:val="24"/>
          <w:szCs w:val="24"/>
          <w:lang w:val="uk-UA"/>
        </w:rPr>
        <w:t xml:space="preserve">до закінчення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термінудії</w:t>
      </w:r>
      <w:r w:rsidRPr="00F453AD">
        <w:rPr>
          <w:rFonts w:ascii="Times New Roman" w:hAnsi="Times New Roman"/>
          <w:b/>
          <w:bCs/>
          <w:sz w:val="24"/>
          <w:szCs w:val="24"/>
          <w:lang w:val="uk-UA"/>
        </w:rPr>
        <w:t>сертифікату</w:t>
      </w:r>
      <w:r w:rsidR="00C9695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акредитацію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або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за один рік </w:t>
      </w:r>
      <w:r w:rsidRPr="00A205E8">
        <w:rPr>
          <w:rFonts w:ascii="Times New Roman" w:hAnsi="Times New Roman"/>
          <w:b/>
          <w:bCs/>
          <w:sz w:val="24"/>
          <w:szCs w:val="24"/>
          <w:lang w:val="uk-UA"/>
        </w:rPr>
        <w:t>до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закі</w:t>
      </w:r>
      <w:r w:rsidRPr="00A205E8">
        <w:rPr>
          <w:rFonts w:ascii="Times New Roman" w:hAnsi="Times New Roman"/>
          <w:b/>
          <w:bCs/>
          <w:sz w:val="24"/>
          <w:szCs w:val="24"/>
          <w:lang w:val="uk-UA"/>
        </w:rPr>
        <w:t xml:space="preserve">нчення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терміну навчання здобувачів освіти за освітньою програмою</w:t>
      </w:r>
      <w:r w:rsidR="00C9695E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C9695E" w:rsidRPr="00862659" w:rsidRDefault="00862659" w:rsidP="001D5535">
      <w:pPr>
        <w:spacing w:after="0" w:line="240" w:lineRule="auto"/>
        <w:ind w:left="1843" w:hanging="142"/>
        <w:rPr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862659">
        <w:rPr>
          <w:rFonts w:ascii="Times New Roman" w:hAnsi="Times New Roman"/>
          <w:b/>
          <w:lang w:val="uk-UA"/>
        </w:rPr>
        <w:t>.</w:t>
      </w:r>
      <w:r w:rsidR="00C9695E" w:rsidRPr="00862659">
        <w:rPr>
          <w:rFonts w:ascii="Times New Roman" w:hAnsi="Times New Roman"/>
          <w:b/>
          <w:lang w:val="uk-UA"/>
        </w:rPr>
        <w:t>Дата подачі  справи в електронному ви</w:t>
      </w:r>
      <w:r w:rsidRPr="00862659">
        <w:rPr>
          <w:rFonts w:ascii="Times New Roman" w:hAnsi="Times New Roman"/>
          <w:b/>
          <w:lang w:val="uk-UA"/>
        </w:rPr>
        <w:t xml:space="preserve">гляді </w:t>
      </w:r>
      <w:r w:rsidR="00C9695E" w:rsidRPr="008626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призначається</w:t>
      </w:r>
      <w:r w:rsidRPr="00862659">
        <w:rPr>
          <w:rFonts w:ascii="Times New Roman" w:hAnsi="Times New Roman"/>
          <w:b/>
          <w:sz w:val="20"/>
          <w:szCs w:val="20"/>
          <w:lang w:val="uk-UA"/>
        </w:rPr>
        <w:t>НАЗЯВО</w:t>
      </w:r>
      <w:r w:rsidRPr="008626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за графіком з вересня наступного навчального року</w:t>
      </w:r>
      <w:r w:rsidR="005B5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після подачі інформації  про намір акредитувати ОП</w:t>
      </w:r>
      <w:r w:rsidRPr="0086265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sectPr w:rsidR="00C9695E" w:rsidRPr="00862659" w:rsidSect="00A81AF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B4"/>
    <w:multiLevelType w:val="hybridMultilevel"/>
    <w:tmpl w:val="29421B12"/>
    <w:lvl w:ilvl="0" w:tplc="00D0A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8DE"/>
    <w:multiLevelType w:val="hybridMultilevel"/>
    <w:tmpl w:val="FD0C68CC"/>
    <w:lvl w:ilvl="0" w:tplc="C352A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E22"/>
    <w:rsid w:val="00005B02"/>
    <w:rsid w:val="000147BF"/>
    <w:rsid w:val="000264F7"/>
    <w:rsid w:val="00036B52"/>
    <w:rsid w:val="0004365C"/>
    <w:rsid w:val="00046DC8"/>
    <w:rsid w:val="00054D38"/>
    <w:rsid w:val="0005665F"/>
    <w:rsid w:val="0006520A"/>
    <w:rsid w:val="000856D2"/>
    <w:rsid w:val="00086352"/>
    <w:rsid w:val="00095446"/>
    <w:rsid w:val="000A197F"/>
    <w:rsid w:val="000C4D0A"/>
    <w:rsid w:val="000E25AA"/>
    <w:rsid w:val="001166B0"/>
    <w:rsid w:val="001278C9"/>
    <w:rsid w:val="001364F5"/>
    <w:rsid w:val="00142334"/>
    <w:rsid w:val="00174993"/>
    <w:rsid w:val="00184052"/>
    <w:rsid w:val="001A00A3"/>
    <w:rsid w:val="001D22F3"/>
    <w:rsid w:val="001D5535"/>
    <w:rsid w:val="00251909"/>
    <w:rsid w:val="00264960"/>
    <w:rsid w:val="00281676"/>
    <w:rsid w:val="00284400"/>
    <w:rsid w:val="002B226F"/>
    <w:rsid w:val="002B5F1A"/>
    <w:rsid w:val="002D5583"/>
    <w:rsid w:val="002E5993"/>
    <w:rsid w:val="0030130D"/>
    <w:rsid w:val="003078FD"/>
    <w:rsid w:val="003139C3"/>
    <w:rsid w:val="003623AE"/>
    <w:rsid w:val="00362C28"/>
    <w:rsid w:val="003646A8"/>
    <w:rsid w:val="00364B4E"/>
    <w:rsid w:val="00375F48"/>
    <w:rsid w:val="00386C5C"/>
    <w:rsid w:val="00391C10"/>
    <w:rsid w:val="00393933"/>
    <w:rsid w:val="003944E0"/>
    <w:rsid w:val="003A0BF1"/>
    <w:rsid w:val="003C1945"/>
    <w:rsid w:val="003C53D4"/>
    <w:rsid w:val="003D50E7"/>
    <w:rsid w:val="003E7C9C"/>
    <w:rsid w:val="003F506B"/>
    <w:rsid w:val="00404C48"/>
    <w:rsid w:val="00413568"/>
    <w:rsid w:val="00431880"/>
    <w:rsid w:val="004479DD"/>
    <w:rsid w:val="0045613B"/>
    <w:rsid w:val="004864F9"/>
    <w:rsid w:val="004944CE"/>
    <w:rsid w:val="004B09EE"/>
    <w:rsid w:val="004B10D7"/>
    <w:rsid w:val="004E7E87"/>
    <w:rsid w:val="00501AA3"/>
    <w:rsid w:val="00507BD1"/>
    <w:rsid w:val="00534454"/>
    <w:rsid w:val="0055138F"/>
    <w:rsid w:val="00580EBF"/>
    <w:rsid w:val="005A71EB"/>
    <w:rsid w:val="005B4EE3"/>
    <w:rsid w:val="005B5B93"/>
    <w:rsid w:val="005C3A25"/>
    <w:rsid w:val="005C3C52"/>
    <w:rsid w:val="005E0F88"/>
    <w:rsid w:val="005E5EDE"/>
    <w:rsid w:val="00603CF9"/>
    <w:rsid w:val="00650C9A"/>
    <w:rsid w:val="00650E95"/>
    <w:rsid w:val="00652EF6"/>
    <w:rsid w:val="00654369"/>
    <w:rsid w:val="00657A42"/>
    <w:rsid w:val="00666597"/>
    <w:rsid w:val="00674C9A"/>
    <w:rsid w:val="00684CE4"/>
    <w:rsid w:val="0068584C"/>
    <w:rsid w:val="00686BAF"/>
    <w:rsid w:val="006A1FD3"/>
    <w:rsid w:val="006D5C60"/>
    <w:rsid w:val="00702E76"/>
    <w:rsid w:val="00731E7B"/>
    <w:rsid w:val="007721CC"/>
    <w:rsid w:val="00793E22"/>
    <w:rsid w:val="007A716E"/>
    <w:rsid w:val="007D3AEB"/>
    <w:rsid w:val="007F064A"/>
    <w:rsid w:val="008172D2"/>
    <w:rsid w:val="008266E3"/>
    <w:rsid w:val="00840C80"/>
    <w:rsid w:val="00843045"/>
    <w:rsid w:val="00846936"/>
    <w:rsid w:val="008567F6"/>
    <w:rsid w:val="00862659"/>
    <w:rsid w:val="00865746"/>
    <w:rsid w:val="00877D38"/>
    <w:rsid w:val="00891D9B"/>
    <w:rsid w:val="00893E66"/>
    <w:rsid w:val="008A01F8"/>
    <w:rsid w:val="008A23AD"/>
    <w:rsid w:val="008A244B"/>
    <w:rsid w:val="008A440E"/>
    <w:rsid w:val="008A7B0B"/>
    <w:rsid w:val="008D4737"/>
    <w:rsid w:val="008E7DC6"/>
    <w:rsid w:val="009222C1"/>
    <w:rsid w:val="009250BB"/>
    <w:rsid w:val="00931F3E"/>
    <w:rsid w:val="00934476"/>
    <w:rsid w:val="009432E7"/>
    <w:rsid w:val="00947BFA"/>
    <w:rsid w:val="00950FD2"/>
    <w:rsid w:val="00962FAD"/>
    <w:rsid w:val="009743AB"/>
    <w:rsid w:val="00975E50"/>
    <w:rsid w:val="00984773"/>
    <w:rsid w:val="00991D24"/>
    <w:rsid w:val="009B0B7B"/>
    <w:rsid w:val="009B1C58"/>
    <w:rsid w:val="009C26F7"/>
    <w:rsid w:val="009D0F16"/>
    <w:rsid w:val="009D2454"/>
    <w:rsid w:val="009D274B"/>
    <w:rsid w:val="009F3849"/>
    <w:rsid w:val="009F678A"/>
    <w:rsid w:val="00A008B9"/>
    <w:rsid w:val="00A1119E"/>
    <w:rsid w:val="00A13BA6"/>
    <w:rsid w:val="00A14E3C"/>
    <w:rsid w:val="00A205E8"/>
    <w:rsid w:val="00A438D2"/>
    <w:rsid w:val="00A47F55"/>
    <w:rsid w:val="00A5127B"/>
    <w:rsid w:val="00A57649"/>
    <w:rsid w:val="00A73263"/>
    <w:rsid w:val="00A81AF3"/>
    <w:rsid w:val="00AC54C6"/>
    <w:rsid w:val="00AD4569"/>
    <w:rsid w:val="00AE27A6"/>
    <w:rsid w:val="00B24DF2"/>
    <w:rsid w:val="00B42D58"/>
    <w:rsid w:val="00B46940"/>
    <w:rsid w:val="00B509C5"/>
    <w:rsid w:val="00B75551"/>
    <w:rsid w:val="00B8122F"/>
    <w:rsid w:val="00B90E15"/>
    <w:rsid w:val="00BB2C19"/>
    <w:rsid w:val="00BB3190"/>
    <w:rsid w:val="00BB32CC"/>
    <w:rsid w:val="00BC0C44"/>
    <w:rsid w:val="00BD11CF"/>
    <w:rsid w:val="00BD2D1E"/>
    <w:rsid w:val="00BE0DE2"/>
    <w:rsid w:val="00BE5CB2"/>
    <w:rsid w:val="00BE5CCF"/>
    <w:rsid w:val="00BF73AF"/>
    <w:rsid w:val="00C17138"/>
    <w:rsid w:val="00C34B35"/>
    <w:rsid w:val="00C35936"/>
    <w:rsid w:val="00C42352"/>
    <w:rsid w:val="00C6302C"/>
    <w:rsid w:val="00C72AA6"/>
    <w:rsid w:val="00C9695E"/>
    <w:rsid w:val="00CD04E0"/>
    <w:rsid w:val="00D03A7E"/>
    <w:rsid w:val="00D0577B"/>
    <w:rsid w:val="00D11118"/>
    <w:rsid w:val="00D11FB1"/>
    <w:rsid w:val="00D2349B"/>
    <w:rsid w:val="00D53645"/>
    <w:rsid w:val="00D62E7D"/>
    <w:rsid w:val="00D65001"/>
    <w:rsid w:val="00D6636F"/>
    <w:rsid w:val="00D71B15"/>
    <w:rsid w:val="00D8653E"/>
    <w:rsid w:val="00DB19BD"/>
    <w:rsid w:val="00DC7E98"/>
    <w:rsid w:val="00DF45A0"/>
    <w:rsid w:val="00E13354"/>
    <w:rsid w:val="00E2320A"/>
    <w:rsid w:val="00E35295"/>
    <w:rsid w:val="00E41F05"/>
    <w:rsid w:val="00E8576C"/>
    <w:rsid w:val="00E90595"/>
    <w:rsid w:val="00E95C0A"/>
    <w:rsid w:val="00EA3885"/>
    <w:rsid w:val="00EA7C47"/>
    <w:rsid w:val="00EC08BB"/>
    <w:rsid w:val="00EC120B"/>
    <w:rsid w:val="00EF4251"/>
    <w:rsid w:val="00F07E8F"/>
    <w:rsid w:val="00F164B8"/>
    <w:rsid w:val="00F17ED0"/>
    <w:rsid w:val="00F22E41"/>
    <w:rsid w:val="00F25B1B"/>
    <w:rsid w:val="00F2680F"/>
    <w:rsid w:val="00F34B57"/>
    <w:rsid w:val="00F44BD8"/>
    <w:rsid w:val="00F453AD"/>
    <w:rsid w:val="00F468F6"/>
    <w:rsid w:val="00F5567B"/>
    <w:rsid w:val="00F64341"/>
    <w:rsid w:val="00F67F0C"/>
    <w:rsid w:val="00F703FC"/>
    <w:rsid w:val="00F71A8E"/>
    <w:rsid w:val="00F83633"/>
    <w:rsid w:val="00FB3FA5"/>
    <w:rsid w:val="00FB6B15"/>
    <w:rsid w:val="00FD14C1"/>
    <w:rsid w:val="00FD2B04"/>
    <w:rsid w:val="00FE04E9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 ліцензій та сертифікатів,</vt:lpstr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ліцензій та сертифікатів,</dc:title>
  <dc:subject/>
  <dc:creator>user</dc:creator>
  <cp:keywords/>
  <dc:description/>
  <cp:lastModifiedBy>user</cp:lastModifiedBy>
  <cp:revision>3</cp:revision>
  <cp:lastPrinted>2021-10-28T12:12:00Z</cp:lastPrinted>
  <dcterms:created xsi:type="dcterms:W3CDTF">2022-02-08T16:04:00Z</dcterms:created>
  <dcterms:modified xsi:type="dcterms:W3CDTF">2022-02-10T12:40:00Z</dcterms:modified>
</cp:coreProperties>
</file>